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BDF9" w14:textId="77777777" w:rsidR="001C7BD6" w:rsidRPr="00D84F9B" w:rsidRDefault="001C7BD6" w:rsidP="007D6B0B">
      <w:pPr>
        <w:jc w:val="center"/>
        <w:rPr>
          <w:sz w:val="36"/>
          <w:szCs w:val="36"/>
        </w:rPr>
      </w:pPr>
      <w:r w:rsidRPr="00D84F9B">
        <w:rPr>
          <w:b/>
          <w:bCs/>
          <w:sz w:val="36"/>
          <w:szCs w:val="36"/>
        </w:rPr>
        <w:t>ОТЧЕТ РЕВИЗИОННОЙ КОМИССИИ</w:t>
      </w:r>
    </w:p>
    <w:p w14:paraId="4B61D2FF" w14:textId="77777777" w:rsidR="001C7BD6" w:rsidRPr="00D84F9B" w:rsidRDefault="00D22498" w:rsidP="007D6B0B">
      <w:pPr>
        <w:jc w:val="center"/>
        <w:rPr>
          <w:b/>
          <w:bCs/>
          <w:sz w:val="36"/>
          <w:szCs w:val="36"/>
        </w:rPr>
      </w:pPr>
      <w:r w:rsidRPr="00C940B0">
        <w:rPr>
          <w:b/>
          <w:bCs/>
          <w:sz w:val="32"/>
          <w:szCs w:val="32"/>
        </w:rPr>
        <w:t>о финансово-хозяйственной</w:t>
      </w:r>
      <w:r w:rsidR="001C7BD6" w:rsidRPr="00C940B0">
        <w:rPr>
          <w:b/>
          <w:bCs/>
          <w:sz w:val="32"/>
          <w:szCs w:val="32"/>
        </w:rPr>
        <w:t xml:space="preserve"> деятельности</w:t>
      </w:r>
      <w:r w:rsidR="001C7BD6" w:rsidRPr="00D84F9B">
        <w:rPr>
          <w:b/>
          <w:bCs/>
          <w:sz w:val="36"/>
          <w:szCs w:val="36"/>
        </w:rPr>
        <w:t xml:space="preserve"> ТСЖ «Ярославский 14»</w:t>
      </w:r>
    </w:p>
    <w:p w14:paraId="02E85CCD" w14:textId="77777777" w:rsidR="000C648C" w:rsidRPr="005C61B7" w:rsidRDefault="000C648C" w:rsidP="000320EA"/>
    <w:p w14:paraId="273CE7FC" w14:textId="11F9D830" w:rsidR="00A045ED" w:rsidRPr="005C61B7" w:rsidRDefault="001C7BD6" w:rsidP="000320EA">
      <w:pPr>
        <w:spacing w:line="360" w:lineRule="auto"/>
      </w:pPr>
      <w:r w:rsidRPr="005C61B7">
        <w:rPr>
          <w:b/>
          <w:bCs/>
        </w:rPr>
        <w:t> </w:t>
      </w:r>
      <w:r w:rsidRPr="005C61B7">
        <w:t>г. Санкт-Петербург</w:t>
      </w:r>
      <w:r w:rsidRPr="005C61B7">
        <w:tab/>
      </w:r>
      <w:r w:rsidRPr="005C61B7">
        <w:tab/>
      </w:r>
      <w:r w:rsidRPr="005C61B7">
        <w:tab/>
      </w:r>
      <w:r w:rsidRPr="005C61B7">
        <w:tab/>
      </w:r>
      <w:r w:rsidRPr="005C61B7">
        <w:tab/>
      </w:r>
      <w:r w:rsidRPr="005C61B7">
        <w:tab/>
      </w:r>
      <w:r w:rsidRPr="005C61B7">
        <w:tab/>
      </w:r>
      <w:r w:rsidR="000320EA">
        <w:tab/>
      </w:r>
      <w:r w:rsidR="000320EA">
        <w:tab/>
      </w:r>
      <w:r w:rsidRPr="005C61B7">
        <w:t xml:space="preserve"> «</w:t>
      </w:r>
      <w:r w:rsidR="00552567">
        <w:t>16</w:t>
      </w:r>
      <w:r w:rsidRPr="005C61B7">
        <w:t xml:space="preserve">» </w:t>
      </w:r>
      <w:r w:rsidR="00C940B0">
        <w:t>февраля</w:t>
      </w:r>
      <w:r w:rsidR="00783830">
        <w:t xml:space="preserve"> 202</w:t>
      </w:r>
      <w:r w:rsidR="00C940B0">
        <w:t>3</w:t>
      </w:r>
      <w:r w:rsidRPr="005C61B7">
        <w:t xml:space="preserve"> года</w:t>
      </w:r>
    </w:p>
    <w:p w14:paraId="669C7B46" w14:textId="5B49AE45" w:rsidR="001C7BD6" w:rsidRPr="005C61B7" w:rsidRDefault="001C7BD6" w:rsidP="004108CA">
      <w:pPr>
        <w:ind w:firstLine="709"/>
        <w:jc w:val="both"/>
      </w:pPr>
      <w:r w:rsidRPr="005C61B7">
        <w:t>Ревизионная комиссия в составе: Казак</w:t>
      </w:r>
      <w:r w:rsidR="00644DF2">
        <w:t>а</w:t>
      </w:r>
      <w:r w:rsidRPr="005C61B7">
        <w:t xml:space="preserve"> Александр</w:t>
      </w:r>
      <w:r w:rsidR="00644DF2">
        <w:t>а</w:t>
      </w:r>
      <w:r w:rsidRPr="005C61B7">
        <w:t xml:space="preserve"> Федорович</w:t>
      </w:r>
      <w:r w:rsidR="00644DF2">
        <w:t>а</w:t>
      </w:r>
      <w:r w:rsidRPr="005C61B7">
        <w:t xml:space="preserve"> и </w:t>
      </w:r>
      <w:r w:rsidR="00DC4A1D">
        <w:t xml:space="preserve">Ткаченко Игоря Станиславовича </w:t>
      </w:r>
      <w:r w:rsidRPr="005C61B7">
        <w:t xml:space="preserve">провели проверку финансовой деятельности ТСЖ </w:t>
      </w:r>
      <w:r w:rsidRPr="00A0513D">
        <w:t>«</w:t>
      </w:r>
      <w:r w:rsidRPr="00A0513D">
        <w:rPr>
          <w:bCs/>
        </w:rPr>
        <w:t>Ярославский 14</w:t>
      </w:r>
      <w:r w:rsidRPr="00A0513D">
        <w:t>»</w:t>
      </w:r>
      <w:r w:rsidRPr="005C61B7">
        <w:t xml:space="preserve"> (далее Товарищество) за период с 01 января</w:t>
      </w:r>
      <w:r w:rsidR="00783830">
        <w:t xml:space="preserve"> 20</w:t>
      </w:r>
      <w:r w:rsidR="00FC2EBC">
        <w:t>2</w:t>
      </w:r>
      <w:r w:rsidR="00C940B0">
        <w:t>2</w:t>
      </w:r>
      <w:r w:rsidR="00783830">
        <w:t xml:space="preserve"> по 31 декабря 20</w:t>
      </w:r>
      <w:r w:rsidR="00FC2EBC">
        <w:t>2</w:t>
      </w:r>
      <w:r w:rsidR="005F24D4">
        <w:t>2</w:t>
      </w:r>
      <w:r w:rsidR="0049269A">
        <w:t xml:space="preserve"> </w:t>
      </w:r>
      <w:r w:rsidR="00783830">
        <w:t>года</w:t>
      </w:r>
      <w:r w:rsidRPr="005C61B7">
        <w:t>. Товарищество осуществляло свою деятельность в соответствии с нормативными требованиями действующего законодательства, уставом ТСЖ.</w:t>
      </w:r>
    </w:p>
    <w:p w14:paraId="1C321D46" w14:textId="423379B7" w:rsidR="001C7BD6" w:rsidRPr="001C501B" w:rsidRDefault="001C7BD6" w:rsidP="001C501B">
      <w:pPr>
        <w:ind w:firstLine="709"/>
        <w:jc w:val="both"/>
        <w:rPr>
          <w:color w:val="000000" w:themeColor="text1"/>
        </w:rPr>
      </w:pPr>
      <w:r w:rsidRPr="005C61B7">
        <w:t>Члены правления, избранные общим собранием собственников:</w:t>
      </w:r>
      <w:r w:rsidR="0049269A">
        <w:t xml:space="preserve"> </w:t>
      </w:r>
      <w:proofErr w:type="spellStart"/>
      <w:r w:rsidR="001B22A3" w:rsidRPr="004108CA">
        <w:rPr>
          <w:color w:val="000000" w:themeColor="text1"/>
        </w:rPr>
        <w:t>Калининене</w:t>
      </w:r>
      <w:proofErr w:type="spellEnd"/>
      <w:r w:rsidR="001B22A3" w:rsidRPr="004108CA">
        <w:rPr>
          <w:color w:val="000000" w:themeColor="text1"/>
        </w:rPr>
        <w:t xml:space="preserve"> Виолетта Павловна</w:t>
      </w:r>
      <w:r w:rsidR="00FE4247" w:rsidRPr="004108CA">
        <w:rPr>
          <w:color w:val="000000" w:themeColor="text1"/>
        </w:rPr>
        <w:t xml:space="preserve">, </w:t>
      </w:r>
      <w:r w:rsidRPr="004108CA">
        <w:rPr>
          <w:color w:val="000000" w:themeColor="text1"/>
        </w:rPr>
        <w:t>Панин Ми</w:t>
      </w:r>
      <w:r w:rsidR="001B22A3" w:rsidRPr="004108CA">
        <w:rPr>
          <w:color w:val="000000" w:themeColor="text1"/>
        </w:rPr>
        <w:t>хаил Анатольевич</w:t>
      </w:r>
      <w:r w:rsidR="00FE4247" w:rsidRPr="004108CA">
        <w:rPr>
          <w:color w:val="000000" w:themeColor="text1"/>
        </w:rPr>
        <w:t xml:space="preserve">, </w:t>
      </w:r>
      <w:r w:rsidR="00EA2FE1" w:rsidRPr="004108CA">
        <w:rPr>
          <w:color w:val="000000" w:themeColor="text1"/>
        </w:rPr>
        <w:t>Удовиченко Алексей</w:t>
      </w:r>
      <w:r w:rsidR="00C6682A" w:rsidRPr="004108CA">
        <w:rPr>
          <w:color w:val="000000" w:themeColor="text1"/>
        </w:rPr>
        <w:t xml:space="preserve"> Сергеевич</w:t>
      </w:r>
      <w:r w:rsidR="00664584" w:rsidRPr="004108CA">
        <w:rPr>
          <w:color w:val="000000" w:themeColor="text1"/>
        </w:rPr>
        <w:t xml:space="preserve"> (Председатель Правления)</w:t>
      </w:r>
      <w:r w:rsidR="00FE4247" w:rsidRPr="004108CA">
        <w:rPr>
          <w:color w:val="000000" w:themeColor="text1"/>
        </w:rPr>
        <w:t xml:space="preserve">, </w:t>
      </w:r>
      <w:r w:rsidR="00695BF7" w:rsidRPr="004108CA">
        <w:rPr>
          <w:color w:val="000000" w:themeColor="text1"/>
        </w:rPr>
        <w:t>Усачев Евгений Витальевич</w:t>
      </w:r>
      <w:r w:rsidR="00695BF7">
        <w:rPr>
          <w:color w:val="000000" w:themeColor="text1"/>
        </w:rPr>
        <w:t>,</w:t>
      </w:r>
      <w:r w:rsidR="009643DC">
        <w:rPr>
          <w:color w:val="000000" w:themeColor="text1"/>
        </w:rPr>
        <w:t xml:space="preserve"> </w:t>
      </w:r>
      <w:proofErr w:type="spellStart"/>
      <w:r w:rsidR="00DC4A1D">
        <w:t>Крисанов</w:t>
      </w:r>
      <w:proofErr w:type="spellEnd"/>
      <w:r w:rsidR="00DC4A1D">
        <w:t xml:space="preserve"> Константин Владимирович</w:t>
      </w:r>
      <w:r w:rsidR="00695BF7">
        <w:rPr>
          <w:color w:val="000000" w:themeColor="text1"/>
        </w:rPr>
        <w:t>.</w:t>
      </w:r>
      <w:r w:rsidR="009643DC">
        <w:rPr>
          <w:color w:val="000000" w:themeColor="text1"/>
        </w:rPr>
        <w:t xml:space="preserve"> </w:t>
      </w:r>
      <w:r w:rsidRPr="005C61B7">
        <w:t>Обязанности гла</w:t>
      </w:r>
      <w:r w:rsidR="00A60DDF">
        <w:t>вного бухгалтера с 01.01.20</w:t>
      </w:r>
      <w:r w:rsidR="00FC2EBC">
        <w:t>2</w:t>
      </w:r>
      <w:r w:rsidR="00C940B0">
        <w:t>2</w:t>
      </w:r>
      <w:r w:rsidR="00977084">
        <w:t xml:space="preserve"> по 31</w:t>
      </w:r>
      <w:r w:rsidR="00A60DDF">
        <w:t>.12.20</w:t>
      </w:r>
      <w:r w:rsidR="00FC2EBC">
        <w:t>2</w:t>
      </w:r>
      <w:r w:rsidR="00552567">
        <w:t xml:space="preserve">2 </w:t>
      </w:r>
      <w:r w:rsidRPr="005C61B7">
        <w:t xml:space="preserve">выполняла </w:t>
      </w:r>
      <w:proofErr w:type="spellStart"/>
      <w:r w:rsidRPr="005C61B7">
        <w:t>Калининене</w:t>
      </w:r>
      <w:proofErr w:type="spellEnd"/>
      <w:r w:rsidRPr="005C61B7">
        <w:t xml:space="preserve"> Виолетта Павловна. </w:t>
      </w:r>
    </w:p>
    <w:p w14:paraId="4999CF09" w14:textId="77777777" w:rsidR="00E220BB" w:rsidRPr="00644DF2" w:rsidRDefault="00E220BB" w:rsidP="004108CA">
      <w:pPr>
        <w:ind w:firstLine="709"/>
        <w:jc w:val="both"/>
      </w:pPr>
      <w:r w:rsidRPr="00644DF2">
        <w:t>Ревизия планировалась и проводилась таким образом, чтобы получить достаточную уверенность в том, что финансово-хозяйственная деятельность ТСЖ осуществляется в</w:t>
      </w:r>
      <w:r w:rsidR="008A2A20">
        <w:t xml:space="preserve"> рамках решений Общего собрания</w:t>
      </w:r>
      <w:r w:rsidR="002C0A65">
        <w:t xml:space="preserve"> ТСЖ и Правления</w:t>
      </w:r>
      <w:r w:rsidRPr="00644DF2">
        <w:t xml:space="preserve"> и не противоречит закон</w:t>
      </w:r>
      <w:r w:rsidR="008A2A20">
        <w:t>одательству РФ</w:t>
      </w:r>
      <w:r w:rsidRPr="00644DF2">
        <w:t>.</w:t>
      </w:r>
    </w:p>
    <w:p w14:paraId="2CA8667C" w14:textId="77777777" w:rsidR="000320EA" w:rsidRPr="005C61B7" w:rsidRDefault="000320EA" w:rsidP="007D6B0B">
      <w:pPr>
        <w:jc w:val="both"/>
      </w:pPr>
    </w:p>
    <w:p w14:paraId="53707132" w14:textId="5A7D7D6B" w:rsidR="0068441E" w:rsidRPr="001C501B" w:rsidRDefault="009801E8" w:rsidP="001C501B">
      <w:pPr>
        <w:pStyle w:val="af5"/>
        <w:numPr>
          <w:ilvl w:val="0"/>
          <w:numId w:val="12"/>
        </w:numPr>
        <w:spacing w:line="360" w:lineRule="auto"/>
        <w:jc w:val="both"/>
        <w:rPr>
          <w:b/>
        </w:rPr>
      </w:pPr>
      <w:r>
        <w:rPr>
          <w:b/>
        </w:rPr>
        <w:t>Анализ испол</w:t>
      </w:r>
      <w:r w:rsidR="00DA5BBD">
        <w:rPr>
          <w:b/>
        </w:rPr>
        <w:t>нения сметы ТСЖ на 20</w:t>
      </w:r>
      <w:r w:rsidR="00CB70B6">
        <w:rPr>
          <w:b/>
        </w:rPr>
        <w:t>2</w:t>
      </w:r>
      <w:r w:rsidR="00C940B0">
        <w:rPr>
          <w:b/>
        </w:rPr>
        <w:t>2</w:t>
      </w:r>
      <w:r w:rsidR="00D22498">
        <w:rPr>
          <w:b/>
        </w:rPr>
        <w:t>год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135"/>
        <w:gridCol w:w="1984"/>
        <w:gridCol w:w="2268"/>
        <w:gridCol w:w="2245"/>
      </w:tblGrid>
      <w:tr w:rsidR="00977084" w:rsidRPr="00977084" w14:paraId="1F2F81C1" w14:textId="77777777" w:rsidTr="00A60DDF">
        <w:trPr>
          <w:trHeight w:val="943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7650" w14:textId="77777777" w:rsidR="00977084" w:rsidRPr="00977084" w:rsidRDefault="00C61ABA" w:rsidP="0097708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AB29" w14:textId="34D121F8" w:rsidR="00977084" w:rsidRPr="00977084" w:rsidRDefault="00A60DDF" w:rsidP="00D5457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Планируемые  доходы в 20</w:t>
            </w:r>
            <w:r w:rsidR="00FC2EBC">
              <w:rPr>
                <w:rFonts w:cs="Calibri"/>
                <w:b/>
                <w:bCs/>
              </w:rPr>
              <w:t>2</w:t>
            </w:r>
            <w:r w:rsidR="00C940B0">
              <w:rPr>
                <w:rFonts w:cs="Calibri"/>
                <w:b/>
                <w:bCs/>
              </w:rPr>
              <w:t>2</w:t>
            </w:r>
            <w:r w:rsidR="00977084" w:rsidRPr="00977084">
              <w:rPr>
                <w:rFonts w:cs="Calibri"/>
                <w:b/>
                <w:bCs/>
              </w:rPr>
              <w:t>г, руб</w:t>
            </w:r>
            <w:r w:rsidR="00C61ABA">
              <w:rPr>
                <w:rFonts w:cs="Calibri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2466" w14:textId="639A56CC" w:rsidR="00977084" w:rsidRPr="00977084" w:rsidRDefault="00A60DDF" w:rsidP="00D5457E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Фактические  доходы в 20</w:t>
            </w:r>
            <w:r w:rsidR="00FC2EBC">
              <w:rPr>
                <w:rFonts w:cs="Calibri"/>
                <w:b/>
                <w:bCs/>
              </w:rPr>
              <w:t>2</w:t>
            </w:r>
            <w:r w:rsidR="00C940B0">
              <w:rPr>
                <w:rFonts w:cs="Calibri"/>
                <w:b/>
                <w:bCs/>
              </w:rPr>
              <w:t>2</w:t>
            </w:r>
            <w:r w:rsidR="00977084" w:rsidRPr="00977084">
              <w:rPr>
                <w:rFonts w:cs="Calibri"/>
                <w:b/>
                <w:bCs/>
              </w:rPr>
              <w:t>г, руб</w:t>
            </w:r>
            <w:r w:rsidR="00C61ABA">
              <w:rPr>
                <w:rFonts w:cs="Calibri"/>
                <w:b/>
                <w:bCs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5B75" w14:textId="7C967FC3" w:rsidR="00977084" w:rsidRPr="00977084" w:rsidRDefault="00977084" w:rsidP="00977084">
            <w:pPr>
              <w:jc w:val="center"/>
              <w:rPr>
                <w:rFonts w:cs="Calibri"/>
                <w:b/>
                <w:bCs/>
              </w:rPr>
            </w:pPr>
            <w:r w:rsidRPr="00977084">
              <w:rPr>
                <w:rFonts w:cs="Calibri"/>
                <w:b/>
                <w:bCs/>
              </w:rPr>
              <w:t>Разница</w:t>
            </w:r>
            <w:r w:rsidR="0064034F">
              <w:rPr>
                <w:rFonts w:cs="Calibri"/>
                <w:b/>
                <w:bCs/>
              </w:rPr>
              <w:t>,</w:t>
            </w:r>
            <w:r w:rsidRPr="00977084">
              <w:rPr>
                <w:rFonts w:cs="Calibri"/>
                <w:b/>
                <w:bCs/>
              </w:rPr>
              <w:t xml:space="preserve"> руб.</w:t>
            </w:r>
            <w:r w:rsidRPr="00977084">
              <w:rPr>
                <w:rFonts w:cs="Calibri"/>
                <w:b/>
                <w:bCs/>
              </w:rPr>
              <w:br/>
              <w:t>(%)</w:t>
            </w:r>
          </w:p>
        </w:tc>
      </w:tr>
      <w:tr w:rsidR="00A94D4A" w:rsidRPr="00977084" w14:paraId="64D29FDA" w14:textId="77777777" w:rsidTr="00A94D4A">
        <w:trPr>
          <w:trHeight w:val="56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251" w14:textId="77777777" w:rsidR="00A94D4A" w:rsidRPr="00977084" w:rsidRDefault="00A94D4A" w:rsidP="00A94D4A">
            <w:pPr>
              <w:rPr>
                <w:rFonts w:cs="Calibri"/>
                <w:b/>
                <w:bCs/>
              </w:rPr>
            </w:pPr>
            <w:r w:rsidRPr="00977084">
              <w:rPr>
                <w:rFonts w:cs="Calibri"/>
                <w:b/>
                <w:bCs/>
              </w:rPr>
              <w:t>Всего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1905" w14:textId="34A06166" w:rsidR="00A94D4A" w:rsidRPr="00BD718D" w:rsidRDefault="00A94D4A" w:rsidP="00A94D4A">
            <w:pPr>
              <w:jc w:val="center"/>
              <w:rPr>
                <w:b/>
                <w:bCs/>
              </w:rPr>
            </w:pPr>
            <w:r w:rsidRPr="00A94D4A">
              <w:rPr>
                <w:b/>
                <w:bCs/>
              </w:rPr>
              <w:t>9 962 943,00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CEB9" w14:textId="37B2403F" w:rsidR="00A94D4A" w:rsidRPr="00BD718D" w:rsidRDefault="00A94D4A" w:rsidP="00A94D4A">
            <w:pPr>
              <w:jc w:val="center"/>
              <w:rPr>
                <w:b/>
                <w:bCs/>
              </w:rPr>
            </w:pPr>
            <w:r w:rsidRPr="00A94D4A">
              <w:rPr>
                <w:b/>
                <w:bCs/>
                <w:color w:val="000000"/>
              </w:rPr>
              <w:t>10 007 227,00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D6D" w14:textId="4F54B40D" w:rsidR="00A94D4A" w:rsidRPr="008805D1" w:rsidRDefault="00A94D4A" w:rsidP="00A94D4A">
            <w:pPr>
              <w:jc w:val="center"/>
              <w:rPr>
                <w:b/>
                <w:bCs/>
              </w:rPr>
            </w:pPr>
            <w:r w:rsidRPr="00A94D4A">
              <w:rPr>
                <w:b/>
                <w:color w:val="000000"/>
              </w:rPr>
              <w:t>44 284,00</w:t>
            </w:r>
            <w:r>
              <w:rPr>
                <w:b/>
                <w:color w:val="000000"/>
              </w:rPr>
              <w:t xml:space="preserve"> </w:t>
            </w:r>
            <w:r w:rsidR="008805D1">
              <w:rPr>
                <w:b/>
                <w:color w:val="000000"/>
              </w:rPr>
              <w:t>(0,4%)</w:t>
            </w:r>
          </w:p>
        </w:tc>
      </w:tr>
    </w:tbl>
    <w:p w14:paraId="7F4B65B4" w14:textId="2F636042" w:rsidR="006A1245" w:rsidRDefault="0068441E" w:rsidP="006A1245">
      <w:pPr>
        <w:ind w:firstLine="708"/>
        <w:jc w:val="both"/>
      </w:pPr>
      <w:r>
        <w:t>О</w:t>
      </w:r>
      <w:r w:rsidRPr="0068441E">
        <w:t>сновным источником дополнительных доходов, превышающих плановые является экономия по оплате</w:t>
      </w:r>
      <w:r>
        <w:t xml:space="preserve"> </w:t>
      </w:r>
      <w:r w:rsidR="005F24D4">
        <w:t>коммунальных услуг</w:t>
      </w:r>
      <w:r w:rsidR="00A60DDF">
        <w:t xml:space="preserve"> и </w:t>
      </w:r>
      <w:r w:rsidR="003D1FFD">
        <w:t xml:space="preserve">дополнительные доходы от </w:t>
      </w:r>
      <w:r w:rsidR="008805D1">
        <w:t>начисляемых пени</w:t>
      </w:r>
      <w:r w:rsidR="00C61ABA">
        <w:t>.</w:t>
      </w:r>
    </w:p>
    <w:p w14:paraId="00FB34DE" w14:textId="5D47190F" w:rsidR="008805D1" w:rsidRPr="0084094E" w:rsidRDefault="00624B2F" w:rsidP="006A1245">
      <w:pPr>
        <w:ind w:firstLine="708"/>
        <w:jc w:val="both"/>
      </w:pPr>
      <w:r w:rsidRPr="0084094E">
        <w:t>С</w:t>
      </w:r>
      <w:r w:rsidR="008805D1" w:rsidRPr="0084094E">
        <w:t xml:space="preserve">уммы плановых и фактических доходов за 2022 год включают в себя сумму </w:t>
      </w:r>
      <w:r w:rsidR="008805D1" w:rsidRPr="0084094E">
        <w:rPr>
          <w:rFonts w:cs="Calibri"/>
        </w:rPr>
        <w:t>1</w:t>
      </w:r>
      <w:r w:rsidR="005F24D4" w:rsidRPr="0084094E">
        <w:rPr>
          <w:rFonts w:cs="Calibri"/>
        </w:rPr>
        <w:t> 924 851</w:t>
      </w:r>
      <w:r w:rsidR="008579B9" w:rsidRPr="0084094E">
        <w:rPr>
          <w:rFonts w:cs="Calibri"/>
        </w:rPr>
        <w:t>,0</w:t>
      </w:r>
      <w:r w:rsidR="008805D1" w:rsidRPr="0084094E">
        <w:rPr>
          <w:rFonts w:cs="Calibri"/>
        </w:rPr>
        <w:t>0 рублей</w:t>
      </w:r>
      <w:r w:rsidR="00E71FC5" w:rsidRPr="0084094E">
        <w:rPr>
          <w:rFonts w:cs="Calibri"/>
        </w:rPr>
        <w:t xml:space="preserve"> (1 350 000 на расходы ремонта общего имущества и 574 851 на ремонтные работы паркинга)</w:t>
      </w:r>
      <w:r w:rsidR="008805D1" w:rsidRPr="0084094E">
        <w:rPr>
          <w:rFonts w:cs="Calibri"/>
        </w:rPr>
        <w:t xml:space="preserve">, которая </w:t>
      </w:r>
      <w:r w:rsidR="00E71FC5" w:rsidRPr="0084094E">
        <w:rPr>
          <w:rFonts w:cs="Calibri"/>
        </w:rPr>
        <w:t xml:space="preserve">была добавлена из </w:t>
      </w:r>
      <w:r w:rsidR="00E4750D" w:rsidRPr="0084094E">
        <w:rPr>
          <w:rFonts w:cs="Calibri"/>
        </w:rPr>
        <w:t>сформированного Резервного фонда</w:t>
      </w:r>
      <w:r w:rsidR="0084094E">
        <w:rPr>
          <w:rFonts w:cs="Calibri"/>
        </w:rPr>
        <w:t>. В 2021 году</w:t>
      </w:r>
      <w:r w:rsidR="00E71FC5" w:rsidRPr="0084094E">
        <w:rPr>
          <w:rFonts w:cs="Calibri"/>
        </w:rPr>
        <w:t xml:space="preserve"> в Резервный фонд </w:t>
      </w:r>
      <w:r w:rsidR="008805D1" w:rsidRPr="0084094E">
        <w:rPr>
          <w:rFonts w:cs="Calibri"/>
        </w:rPr>
        <w:t>решением общего собрания ТСЖ «Ярославский 14»</w:t>
      </w:r>
      <w:r w:rsidR="00E71FC5" w:rsidRPr="0084094E">
        <w:rPr>
          <w:rFonts w:cs="Calibri"/>
        </w:rPr>
        <w:t xml:space="preserve"> была добавлена сумма </w:t>
      </w:r>
      <w:r w:rsidR="005F24D4" w:rsidRPr="0084094E">
        <w:rPr>
          <w:rFonts w:cs="Calibri"/>
        </w:rPr>
        <w:t xml:space="preserve"> в  1 831 070 руб</w:t>
      </w:r>
      <w:r w:rsidR="0084094E" w:rsidRPr="0084094E">
        <w:rPr>
          <w:rFonts w:cs="Calibri"/>
        </w:rPr>
        <w:t>.</w:t>
      </w:r>
      <w:r w:rsidR="00E71FC5" w:rsidRPr="0084094E">
        <w:rPr>
          <w:rFonts w:cs="Calibri"/>
        </w:rPr>
        <w:t xml:space="preserve"> (1 465 210 руб</w:t>
      </w:r>
      <w:r w:rsidR="0084094E" w:rsidRPr="0084094E">
        <w:rPr>
          <w:rFonts w:cs="Calibri"/>
        </w:rPr>
        <w:t>.</w:t>
      </w:r>
      <w:r w:rsidR="00E71FC5" w:rsidRPr="0084094E">
        <w:rPr>
          <w:rFonts w:cs="Calibri"/>
        </w:rPr>
        <w:t xml:space="preserve"> в резервный фонд на ремонтные работы общедомового имущества  дома и 365 860 руб</w:t>
      </w:r>
      <w:r w:rsidR="0084094E" w:rsidRPr="0084094E">
        <w:rPr>
          <w:rFonts w:cs="Calibri"/>
        </w:rPr>
        <w:t>.</w:t>
      </w:r>
      <w:r w:rsidR="00E71FC5" w:rsidRPr="0084094E">
        <w:rPr>
          <w:rFonts w:cs="Calibri"/>
        </w:rPr>
        <w:t xml:space="preserve"> в резервный фонд на ремонтные работы в паркинге). Эти суммы </w:t>
      </w:r>
      <w:r w:rsidR="0084094E">
        <w:rPr>
          <w:rFonts w:cs="Calibri"/>
        </w:rPr>
        <w:t>не были израсходованы</w:t>
      </w:r>
      <w:r w:rsidRPr="0084094E">
        <w:rPr>
          <w:rFonts w:cs="Calibri"/>
        </w:rPr>
        <w:t xml:space="preserve"> в 2021 году в связи с переносом работ в паркинге и холлах на 2022 год</w:t>
      </w:r>
      <w:r w:rsidR="005F24D4" w:rsidRPr="0084094E">
        <w:rPr>
          <w:rFonts w:cs="Calibri"/>
        </w:rPr>
        <w:t xml:space="preserve"> и переведен</w:t>
      </w:r>
      <w:r w:rsidR="00E71FC5" w:rsidRPr="0084094E">
        <w:rPr>
          <w:rFonts w:cs="Calibri"/>
        </w:rPr>
        <w:t>ы</w:t>
      </w:r>
      <w:r w:rsidR="005F24D4" w:rsidRPr="0084094E">
        <w:rPr>
          <w:rFonts w:cs="Calibri"/>
        </w:rPr>
        <w:t xml:space="preserve"> в резервный фонд для дальнейшего использования </w:t>
      </w:r>
      <w:r w:rsidR="00E71FC5" w:rsidRPr="0084094E">
        <w:rPr>
          <w:rFonts w:cs="Calibri"/>
        </w:rPr>
        <w:t>их</w:t>
      </w:r>
      <w:r w:rsidR="005F24D4" w:rsidRPr="0084094E">
        <w:rPr>
          <w:rFonts w:cs="Calibri"/>
        </w:rPr>
        <w:t xml:space="preserve"> в 2022</w:t>
      </w:r>
      <w:r w:rsidR="0084094E">
        <w:rPr>
          <w:rFonts w:cs="Calibri"/>
        </w:rPr>
        <w:t xml:space="preserve"> </w:t>
      </w:r>
      <w:r w:rsidR="005F24D4" w:rsidRPr="0084094E">
        <w:rPr>
          <w:rFonts w:cs="Calibri"/>
        </w:rPr>
        <w:t>г</w:t>
      </w:r>
      <w:r w:rsidR="0084094E">
        <w:rPr>
          <w:rFonts w:cs="Calibri"/>
        </w:rPr>
        <w:t>оду</w:t>
      </w:r>
      <w:r w:rsidRPr="0084094E">
        <w:rPr>
          <w:rFonts w:cs="Calibri"/>
        </w:rPr>
        <w:t>.</w:t>
      </w:r>
      <w:r w:rsidR="008805D1" w:rsidRPr="0084094E">
        <w:rPr>
          <w:rFonts w:cs="Calibri"/>
        </w:rPr>
        <w:t xml:space="preserve"> </w:t>
      </w:r>
    </w:p>
    <w:p w14:paraId="0A899FBB" w14:textId="77777777" w:rsidR="00E44F3C" w:rsidRDefault="00E44F3C" w:rsidP="00323DB8">
      <w:pPr>
        <w:jc w:val="both"/>
      </w:pPr>
    </w:p>
    <w:tbl>
      <w:tblPr>
        <w:tblW w:w="10660" w:type="dxa"/>
        <w:tblInd w:w="108" w:type="dxa"/>
        <w:tblLook w:val="04A0" w:firstRow="1" w:lastRow="0" w:firstColumn="1" w:lastColumn="0" w:noHBand="0" w:noVBand="1"/>
      </w:tblPr>
      <w:tblGrid>
        <w:gridCol w:w="5396"/>
        <w:gridCol w:w="1896"/>
        <w:gridCol w:w="1717"/>
        <w:gridCol w:w="1651"/>
      </w:tblGrid>
      <w:tr w:rsidR="006A1245" w:rsidRPr="00A54B6A" w14:paraId="4928A255" w14:textId="77777777" w:rsidTr="00CF48B2">
        <w:trPr>
          <w:trHeight w:val="293"/>
        </w:trPr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8DCB" w14:textId="77777777" w:rsidR="00A54B6A" w:rsidRPr="00A54B6A" w:rsidRDefault="00A54B6A" w:rsidP="00A54B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54B6A">
              <w:rPr>
                <w:rFonts w:cs="Calibri"/>
                <w:b/>
                <w:bCs/>
                <w:color w:val="000000"/>
              </w:rPr>
              <w:t>Расход</w:t>
            </w:r>
            <w:r w:rsidR="0055472B">
              <w:rPr>
                <w:rFonts w:cs="Calibri"/>
                <w:b/>
                <w:bCs/>
                <w:color w:val="000000"/>
              </w:rPr>
              <w:t>ы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7BD1" w14:textId="406CC86F" w:rsidR="00A54B6A" w:rsidRPr="00A54B6A" w:rsidRDefault="00A54B6A" w:rsidP="003D1FF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54B6A">
              <w:rPr>
                <w:rFonts w:cs="Calibri"/>
                <w:b/>
                <w:bCs/>
                <w:color w:val="000000"/>
              </w:rPr>
              <w:t>Планируемые  расходы в 20</w:t>
            </w:r>
            <w:r w:rsidR="00FC2EBC">
              <w:rPr>
                <w:rFonts w:cs="Calibri"/>
                <w:b/>
                <w:bCs/>
                <w:color w:val="000000"/>
              </w:rPr>
              <w:t>2</w:t>
            </w:r>
            <w:r w:rsidR="00C940B0">
              <w:rPr>
                <w:rFonts w:cs="Calibri"/>
                <w:b/>
                <w:bCs/>
                <w:color w:val="000000"/>
              </w:rPr>
              <w:t>2</w:t>
            </w:r>
            <w:r w:rsidRPr="00A54B6A">
              <w:rPr>
                <w:rFonts w:cs="Calibri"/>
                <w:b/>
                <w:bCs/>
                <w:color w:val="000000"/>
              </w:rPr>
              <w:t>г, руб.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B6F3" w14:textId="72844DF4" w:rsidR="0055472B" w:rsidRPr="00A54B6A" w:rsidRDefault="00A54B6A" w:rsidP="003D1FF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54B6A">
              <w:rPr>
                <w:rFonts w:cs="Calibri"/>
                <w:b/>
                <w:bCs/>
                <w:color w:val="000000"/>
              </w:rPr>
              <w:t>Фактические  расходы в 20</w:t>
            </w:r>
            <w:r w:rsidR="00FC2EBC">
              <w:rPr>
                <w:rFonts w:cs="Calibri"/>
                <w:b/>
                <w:bCs/>
                <w:color w:val="000000"/>
              </w:rPr>
              <w:t>2</w:t>
            </w:r>
            <w:r w:rsidR="00C940B0">
              <w:rPr>
                <w:rFonts w:cs="Calibri"/>
                <w:b/>
                <w:bCs/>
                <w:color w:val="000000"/>
              </w:rPr>
              <w:t>2</w:t>
            </w:r>
            <w:r w:rsidRPr="00A54B6A">
              <w:rPr>
                <w:rFonts w:cs="Calibri"/>
                <w:b/>
                <w:bCs/>
                <w:color w:val="000000"/>
              </w:rPr>
              <w:t>г, руб</w:t>
            </w:r>
            <w:r w:rsidR="0055472B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DA60B1" w14:textId="77777777" w:rsidR="00A54B6A" w:rsidRDefault="00A54B6A" w:rsidP="00A54B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54B6A">
              <w:rPr>
                <w:rFonts w:cs="Calibri"/>
                <w:b/>
                <w:bCs/>
                <w:color w:val="000000"/>
              </w:rPr>
              <w:t xml:space="preserve">Разница </w:t>
            </w:r>
          </w:p>
          <w:p w14:paraId="4EBC4D07" w14:textId="77777777" w:rsidR="00A54B6A" w:rsidRPr="00A54B6A" w:rsidRDefault="00A54B6A" w:rsidP="00A54B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54B6A">
              <w:rPr>
                <w:rFonts w:cs="Calibri"/>
                <w:b/>
                <w:bCs/>
                <w:color w:val="000000"/>
              </w:rPr>
              <w:t xml:space="preserve">( + ) превышение </w:t>
            </w:r>
          </w:p>
          <w:p w14:paraId="28E3E082" w14:textId="77777777" w:rsidR="00A54B6A" w:rsidRPr="00A54B6A" w:rsidRDefault="00A54B6A" w:rsidP="00A54B6A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54B6A">
              <w:rPr>
                <w:rFonts w:cs="Calibri"/>
                <w:b/>
                <w:bCs/>
                <w:color w:val="000000"/>
              </w:rPr>
              <w:t>( - ) экономия</w:t>
            </w:r>
            <w:r w:rsidR="00DA0852">
              <w:rPr>
                <w:rFonts w:cs="Calibri"/>
                <w:b/>
                <w:bCs/>
                <w:color w:val="000000"/>
              </w:rPr>
              <w:t xml:space="preserve">, </w:t>
            </w:r>
            <w:r w:rsidRPr="00A54B6A">
              <w:rPr>
                <w:rFonts w:cs="Calibri"/>
                <w:b/>
                <w:bCs/>
                <w:color w:val="000000"/>
              </w:rPr>
              <w:t>руб</w:t>
            </w:r>
            <w:r w:rsidR="0055472B">
              <w:rPr>
                <w:rFonts w:cs="Calibri"/>
                <w:b/>
                <w:bCs/>
                <w:color w:val="000000"/>
              </w:rPr>
              <w:t>.</w:t>
            </w:r>
          </w:p>
        </w:tc>
      </w:tr>
      <w:tr w:rsidR="006A1245" w:rsidRPr="00A54B6A" w14:paraId="2BB4BB22" w14:textId="77777777" w:rsidTr="00CF48B2">
        <w:trPr>
          <w:trHeight w:val="340"/>
        </w:trPr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7F2E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DB8F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BA3D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F7A655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6A1245" w:rsidRPr="00A54B6A" w14:paraId="6327C646" w14:textId="77777777" w:rsidTr="00CF48B2">
        <w:trPr>
          <w:trHeight w:val="340"/>
        </w:trPr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E04A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6806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92AA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56271F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6A1245" w:rsidRPr="00A54B6A" w14:paraId="5B403217" w14:textId="77777777" w:rsidTr="00CF48B2">
        <w:trPr>
          <w:trHeight w:val="293"/>
        </w:trPr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541C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6021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C767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D78619" w14:textId="77777777" w:rsidR="00A54B6A" w:rsidRPr="00A54B6A" w:rsidRDefault="00A54B6A" w:rsidP="00A54B6A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6C3C01" w:rsidRPr="00A54B6A" w14:paraId="0D4E4580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815C" w14:textId="77777777" w:rsidR="006C3C01" w:rsidRPr="00A54B6A" w:rsidRDefault="006C3C01" w:rsidP="006C3C01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A54B6A">
              <w:rPr>
                <w:rFonts w:cs="Calibri"/>
                <w:b/>
                <w:bCs/>
                <w:color w:val="000000"/>
              </w:rPr>
              <w:t>Содержание и ремонт дома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A91" w14:textId="44594B3C" w:rsidR="006C3C01" w:rsidRPr="006C3C01" w:rsidRDefault="006C3C01" w:rsidP="006C3C01">
            <w:pPr>
              <w:jc w:val="center"/>
              <w:rPr>
                <w:rFonts w:cs="Calibri"/>
                <w:b/>
                <w:color w:val="000000"/>
              </w:rPr>
            </w:pPr>
            <w:r w:rsidRPr="006C3C01">
              <w:rPr>
                <w:rFonts w:cs="Calibri"/>
                <w:b/>
                <w:color w:val="000000"/>
              </w:rPr>
              <w:t>7 221 750,40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5D7" w14:textId="3DC68260" w:rsidR="006C3C01" w:rsidRPr="006C3C01" w:rsidRDefault="006C3C01" w:rsidP="006C3C01">
            <w:pPr>
              <w:jc w:val="center"/>
              <w:rPr>
                <w:rFonts w:cs="Calibri"/>
                <w:b/>
                <w:color w:val="000000"/>
              </w:rPr>
            </w:pPr>
            <w:r w:rsidRPr="006C3C01">
              <w:rPr>
                <w:rFonts w:cs="Calibri"/>
                <w:b/>
                <w:color w:val="000000"/>
              </w:rPr>
              <w:t>7 008 952,00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8CA" w14:textId="0B9A3E5B" w:rsidR="006C3C01" w:rsidRPr="006C3C01" w:rsidRDefault="006C3C01" w:rsidP="006C3C01">
            <w:pPr>
              <w:jc w:val="center"/>
              <w:rPr>
                <w:rFonts w:cs="Calibri"/>
                <w:b/>
                <w:color w:val="000000"/>
              </w:rPr>
            </w:pPr>
            <w:r w:rsidRPr="006C3C01">
              <w:rPr>
                <w:rFonts w:cs="Calibri"/>
                <w:b/>
                <w:color w:val="000000"/>
              </w:rPr>
              <w:t>-212 798,40</w:t>
            </w:r>
          </w:p>
        </w:tc>
      </w:tr>
      <w:tr w:rsidR="006C3C01" w:rsidRPr="00A54B6A" w14:paraId="0BB29DCD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A5B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ТО</w:t>
            </w:r>
            <w:r w:rsidRPr="008A62F1">
              <w:rPr>
                <w:rFonts w:cs="Calibri"/>
                <w:color w:val="000000"/>
              </w:rPr>
              <w:t xml:space="preserve"> дома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0A24" w14:textId="194631BB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415 511,40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F30D" w14:textId="3EC3CF03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420 173,00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09D2" w14:textId="32E5E7BA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4 661,60</w:t>
            </w:r>
          </w:p>
        </w:tc>
      </w:tr>
      <w:tr w:rsidR="006C3C01" w:rsidRPr="00A54B6A" w14:paraId="1DA95D3B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326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Уборка</w:t>
            </w:r>
            <w:r w:rsidRPr="008A62F1">
              <w:rPr>
                <w:rFonts w:cs="Calibri"/>
                <w:color w:val="000000"/>
              </w:rPr>
              <w:t xml:space="preserve"> дома и территор</w:t>
            </w:r>
            <w:r>
              <w:rPr>
                <w:rFonts w:cs="Calibri"/>
                <w:color w:val="000000"/>
              </w:rPr>
              <w:t>ии</w:t>
            </w:r>
            <w:r w:rsidRPr="008A62F1">
              <w:rPr>
                <w:rFonts w:cs="Calibri"/>
                <w:color w:val="000000"/>
              </w:rPr>
              <w:t>, услуги садовницы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630E" w14:textId="0CD03FD3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734 000,00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94A" w14:textId="5CD7CA9C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807 000,00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77A" w14:textId="430DA3EB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73 000,00</w:t>
            </w:r>
          </w:p>
        </w:tc>
      </w:tr>
      <w:tr w:rsidR="006C3C01" w:rsidRPr="00A54B6A" w14:paraId="21C98BFF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838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Обслуживание</w:t>
            </w:r>
            <w:r w:rsidRPr="008A62F1">
              <w:rPr>
                <w:rFonts w:cs="Calibri"/>
                <w:color w:val="000000"/>
              </w:rPr>
              <w:t xml:space="preserve">  и ремонт СКД и в/набл</w:t>
            </w:r>
            <w:r>
              <w:rPr>
                <w:rFonts w:cs="Calibri"/>
                <w:color w:val="000000"/>
              </w:rPr>
              <w:t>юдения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E044" w14:textId="71485ADB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116 988,00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8C2F" w14:textId="49B9A5BA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116 988,00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CE1B" w14:textId="5B6E2712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C3C01" w:rsidRPr="00A54B6A" w14:paraId="1DB25D31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733A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</w:t>
            </w:r>
            <w:r w:rsidRPr="008A62F1">
              <w:rPr>
                <w:rFonts w:cs="Calibri"/>
                <w:color w:val="000000"/>
              </w:rPr>
              <w:t>бсл</w:t>
            </w:r>
            <w:r>
              <w:rPr>
                <w:rFonts w:cs="Calibri"/>
                <w:color w:val="000000"/>
              </w:rPr>
              <w:t>уживание</w:t>
            </w:r>
            <w:r w:rsidRPr="008A62F1">
              <w:rPr>
                <w:rFonts w:cs="Calibri"/>
                <w:color w:val="000000"/>
              </w:rPr>
              <w:t xml:space="preserve"> АСППЗ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5DC0" w14:textId="6D8D2454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75 089,00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54E2" w14:textId="53BB3F8D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74 500,00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C8A" w14:textId="00BD6022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-589,00</w:t>
            </w:r>
          </w:p>
        </w:tc>
      </w:tr>
      <w:tr w:rsidR="006C3C01" w:rsidRPr="00A54B6A" w14:paraId="667EB404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938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 w:rsidRPr="008A62F1">
              <w:rPr>
                <w:rFonts w:cs="Calibri"/>
                <w:color w:val="000000"/>
              </w:rPr>
              <w:t>Усл</w:t>
            </w:r>
            <w:r>
              <w:rPr>
                <w:rFonts w:cs="Calibri"/>
                <w:color w:val="000000"/>
              </w:rPr>
              <w:t>уги</w:t>
            </w:r>
            <w:r w:rsidRPr="008A62F1">
              <w:rPr>
                <w:rFonts w:cs="Calibri"/>
                <w:color w:val="000000"/>
              </w:rPr>
              <w:t xml:space="preserve"> связи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30EE" w14:textId="170E2FF2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F068" w14:textId="64F52988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23 131,00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865F" w14:textId="433939B1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-869,00</w:t>
            </w:r>
          </w:p>
        </w:tc>
      </w:tr>
      <w:tr w:rsidR="006C3C01" w:rsidRPr="00A54B6A" w14:paraId="0100DABA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E90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</w:t>
            </w:r>
            <w:r w:rsidRPr="008A62F1">
              <w:rPr>
                <w:rFonts w:cs="Calibri"/>
                <w:color w:val="000000"/>
              </w:rPr>
              <w:t>ытье лоджий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D60" w14:textId="5EE214E7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140 000,00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528" w14:textId="5EEFA9C3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128 860,00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BBC" w14:textId="4C92B746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-11 140,00</w:t>
            </w:r>
          </w:p>
        </w:tc>
      </w:tr>
      <w:tr w:rsidR="006C3C01" w:rsidRPr="00A54B6A" w14:paraId="63F1F497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35E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</w:t>
            </w:r>
            <w:r w:rsidRPr="008A62F1">
              <w:rPr>
                <w:rFonts w:cs="Calibri"/>
                <w:color w:val="000000"/>
              </w:rPr>
              <w:t>бсл</w:t>
            </w:r>
            <w:r>
              <w:rPr>
                <w:rFonts w:cs="Calibri"/>
                <w:color w:val="000000"/>
              </w:rPr>
              <w:t>уживание</w:t>
            </w:r>
            <w:r w:rsidRPr="008A62F1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ТВ </w:t>
            </w:r>
            <w:r w:rsidRPr="008A62F1">
              <w:rPr>
                <w:rFonts w:cs="Calibri"/>
                <w:color w:val="000000"/>
              </w:rPr>
              <w:t>антенны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D8F" w14:textId="6443E1AA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122 400,00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C9A" w14:textId="627099B6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133 195,00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C122" w14:textId="14C5C8BE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10 795,00</w:t>
            </w:r>
          </w:p>
        </w:tc>
      </w:tr>
      <w:tr w:rsidR="006C3C01" w:rsidRPr="00A54B6A" w14:paraId="061B3996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2A62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</w:t>
            </w:r>
            <w:r w:rsidRPr="008A62F1">
              <w:rPr>
                <w:rFonts w:cs="Calibri"/>
                <w:color w:val="000000"/>
              </w:rPr>
              <w:t>бслуж</w:t>
            </w:r>
            <w:r>
              <w:rPr>
                <w:rFonts w:cs="Calibri"/>
                <w:color w:val="000000"/>
              </w:rPr>
              <w:t>ивание</w:t>
            </w:r>
            <w:r w:rsidRPr="008A62F1">
              <w:rPr>
                <w:rFonts w:cs="Calibri"/>
                <w:color w:val="000000"/>
              </w:rPr>
              <w:t xml:space="preserve"> пож</w:t>
            </w:r>
            <w:r>
              <w:rPr>
                <w:rFonts w:cs="Calibri"/>
                <w:color w:val="000000"/>
              </w:rPr>
              <w:t>арного</w:t>
            </w:r>
            <w:r w:rsidRPr="008A62F1">
              <w:rPr>
                <w:rFonts w:cs="Calibri"/>
                <w:color w:val="000000"/>
              </w:rPr>
              <w:t xml:space="preserve"> газопровода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D029" w14:textId="2010B560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61 200,00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9794" w14:textId="0889CE24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76 500,00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4B6" w14:textId="4148E962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15 300,00</w:t>
            </w:r>
          </w:p>
        </w:tc>
      </w:tr>
      <w:tr w:rsidR="006C3C01" w:rsidRPr="00A54B6A" w14:paraId="49FAD86B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DD33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З</w:t>
            </w:r>
            <w:r w:rsidRPr="008A62F1">
              <w:rPr>
                <w:rFonts w:cs="Calibri"/>
                <w:color w:val="000000"/>
              </w:rPr>
              <w:t>амена ковриков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6B8" w14:textId="75EC8B69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95 000,00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1C4B" w14:textId="27CD4B71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96 014,00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6614" w14:textId="2362887B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1 014,00</w:t>
            </w:r>
          </w:p>
        </w:tc>
      </w:tr>
      <w:tr w:rsidR="006C3C01" w:rsidRPr="00A54B6A" w14:paraId="1D6A8357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1D4" w14:textId="3AB89A1B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Расходы на управление домом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DD81" w14:textId="15639F5A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1 020 000,00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6F64" w14:textId="4F8E0DF1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1 026 000,00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F46B" w14:textId="4826EFB8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6 000,00</w:t>
            </w:r>
          </w:p>
        </w:tc>
      </w:tr>
      <w:tr w:rsidR="006C3C01" w:rsidRPr="00A54B6A" w14:paraId="5FA290B5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B9C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Хоз</w:t>
            </w:r>
            <w:r w:rsidRPr="008A62F1">
              <w:rPr>
                <w:rFonts w:cs="Calibri"/>
                <w:color w:val="000000"/>
              </w:rPr>
              <w:t>инв</w:t>
            </w:r>
            <w:r>
              <w:rPr>
                <w:rFonts w:cs="Calibri"/>
                <w:color w:val="000000"/>
              </w:rPr>
              <w:t>ентарь</w:t>
            </w:r>
            <w:proofErr w:type="spellEnd"/>
            <w:r w:rsidRPr="008A62F1">
              <w:rPr>
                <w:rFonts w:cs="Calibri"/>
                <w:color w:val="000000"/>
              </w:rPr>
              <w:t>, цветы, земля, удобр</w:t>
            </w:r>
            <w:r>
              <w:rPr>
                <w:rFonts w:cs="Calibri"/>
                <w:color w:val="000000"/>
              </w:rPr>
              <w:t>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12B1" w14:textId="2D30E1C7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150 000,00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408" w14:textId="3B0BE367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171 246,00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A7AF" w14:textId="2436F725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21 246,00</w:t>
            </w:r>
          </w:p>
        </w:tc>
      </w:tr>
      <w:tr w:rsidR="006C3C01" w:rsidRPr="00A54B6A" w14:paraId="2B85F1F9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4911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</w:t>
            </w:r>
            <w:r w:rsidRPr="008A62F1">
              <w:rPr>
                <w:rFonts w:cs="Calibri"/>
                <w:color w:val="000000"/>
              </w:rPr>
              <w:t>емонт фасада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FECB" w14:textId="7730685F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257 000,00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A80E" w14:textId="655A9948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258 000,00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A18" w14:textId="169617D5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1 000,00</w:t>
            </w:r>
          </w:p>
        </w:tc>
      </w:tr>
      <w:tr w:rsidR="006C3C01" w:rsidRPr="00A54B6A" w14:paraId="43DC59A5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9C79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</w:t>
            </w:r>
            <w:r w:rsidRPr="008A62F1">
              <w:rPr>
                <w:rFonts w:cs="Calibri"/>
                <w:color w:val="000000"/>
              </w:rPr>
              <w:t>емонт СКД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9E94" w14:textId="4FC3A00C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50 000,00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7EB1" w14:textId="0930CACC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38 866,00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077E" w14:textId="5B38F841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-11 134,00</w:t>
            </w:r>
          </w:p>
        </w:tc>
      </w:tr>
      <w:tr w:rsidR="006C3C01" w:rsidRPr="00A54B6A" w14:paraId="2BF1D9F5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E5EE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 w:rsidRPr="008A62F1">
              <w:rPr>
                <w:rFonts w:cs="Calibri"/>
                <w:color w:val="000000"/>
              </w:rPr>
              <w:t>Ремонт системы ХВС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D73E" w14:textId="055E91FF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333 000,00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4210" w14:textId="40D5B983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203 000,00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1FCE" w14:textId="7FB7A754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-130 000,00</w:t>
            </w:r>
          </w:p>
        </w:tc>
      </w:tr>
      <w:tr w:rsidR="006C3C01" w:rsidRPr="00A54B6A" w14:paraId="684FCE4E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7B7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 w:rsidRPr="008A62F1">
              <w:rPr>
                <w:rFonts w:cs="Calibri"/>
                <w:color w:val="000000"/>
              </w:rPr>
              <w:t>Материалы для ремонта инженерных систем дома, фасада, кровли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BDE8" w14:textId="36771EB1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200 000,00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52CE" w14:textId="669D4CA3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353 566,00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DC2" w14:textId="69DC9DEF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153 566,00</w:t>
            </w:r>
          </w:p>
        </w:tc>
      </w:tr>
      <w:tr w:rsidR="006C3C01" w:rsidRPr="00A54B6A" w14:paraId="221A79C5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7694" w14:textId="5F0833CD" w:rsidR="006C3C01" w:rsidRPr="00DE7DF5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</w:t>
            </w:r>
            <w:r w:rsidRPr="003864F6">
              <w:rPr>
                <w:rFonts w:cs="Calibri"/>
                <w:color w:val="000000"/>
              </w:rPr>
              <w:t>становка дверей в холлах этажей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E95A" w14:textId="5786630A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670 000,00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F684" w14:textId="5E53D60C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667 700,00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F11B" w14:textId="51477F66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-2 300,00</w:t>
            </w:r>
          </w:p>
        </w:tc>
      </w:tr>
      <w:tr w:rsidR="006C3C01" w:rsidRPr="00A54B6A" w14:paraId="4CD0D4CC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2FB0" w14:textId="77CFB86E" w:rsidR="006C3C01" w:rsidRPr="00DE7DF5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Ремонт</w:t>
            </w:r>
            <w:r w:rsidRPr="003864F6">
              <w:rPr>
                <w:rFonts w:cs="Calibri"/>
                <w:color w:val="000000"/>
              </w:rPr>
              <w:t xml:space="preserve"> холлов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6AD2" w14:textId="7AC10639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1 000 000,00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EC1B" w14:textId="02DF045C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718 000,00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9E47" w14:textId="44672330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-282 000,00</w:t>
            </w:r>
          </w:p>
        </w:tc>
      </w:tr>
      <w:tr w:rsidR="006C3C01" w:rsidRPr="00A54B6A" w14:paraId="406062CE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6922" w14:textId="071E43AB" w:rsidR="006C3C01" w:rsidRPr="00DE7DF5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</w:t>
            </w:r>
            <w:r w:rsidRPr="003864F6">
              <w:rPr>
                <w:rFonts w:cs="Calibri"/>
                <w:color w:val="000000"/>
              </w:rPr>
              <w:t xml:space="preserve">акупка </w:t>
            </w:r>
            <w:proofErr w:type="spellStart"/>
            <w:r w:rsidRPr="003864F6">
              <w:rPr>
                <w:rFonts w:cs="Calibri"/>
                <w:color w:val="000000"/>
              </w:rPr>
              <w:t>керамогранита</w:t>
            </w:r>
            <w:proofErr w:type="spellEnd"/>
            <w:r w:rsidRPr="003864F6">
              <w:rPr>
                <w:rFonts w:cs="Calibri"/>
                <w:color w:val="000000"/>
              </w:rPr>
              <w:t xml:space="preserve"> для ремонтных работ холлов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DFAB9" w14:textId="6103F8C6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650 000,00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359F" w14:textId="6FB7F063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474 362,00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DD7E6" w14:textId="7E8DE917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-175 638,00</w:t>
            </w:r>
          </w:p>
        </w:tc>
      </w:tr>
      <w:tr w:rsidR="006C3C01" w:rsidRPr="00A54B6A" w14:paraId="64BF067B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40EB" w14:textId="05A6297B" w:rsidR="006C3C01" w:rsidRPr="00DE7DF5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Ремонт сист</w:t>
            </w:r>
            <w:r w:rsidRPr="003864F6">
              <w:rPr>
                <w:rFonts w:cs="Calibri"/>
                <w:color w:val="000000"/>
              </w:rPr>
              <w:t xml:space="preserve">емы </w:t>
            </w:r>
            <w:proofErr w:type="spellStart"/>
            <w:r w:rsidRPr="003864F6">
              <w:rPr>
                <w:rFonts w:cs="Calibri"/>
                <w:color w:val="000000"/>
              </w:rPr>
              <w:t>дымоудаления</w:t>
            </w:r>
            <w:proofErr w:type="spellEnd"/>
            <w:r w:rsidRPr="003864F6">
              <w:rPr>
                <w:rFonts w:cs="Calibri"/>
                <w:color w:val="000000"/>
              </w:rPr>
              <w:t xml:space="preserve"> и пр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472B" w14:textId="5C448601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200 000,00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5279E" w14:textId="5F6EF3BA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241 250,00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C0EC" w14:textId="289F70CB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41 250,00</w:t>
            </w:r>
          </w:p>
        </w:tc>
      </w:tr>
      <w:tr w:rsidR="006C3C01" w:rsidRPr="00A54B6A" w14:paraId="405F1E7B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9A57" w14:textId="1F86DDF9" w:rsidR="006C3C01" w:rsidRPr="00DE7DF5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</w:t>
            </w:r>
            <w:r w:rsidRPr="003864F6">
              <w:rPr>
                <w:rFonts w:cs="Calibri"/>
                <w:color w:val="000000"/>
              </w:rPr>
              <w:t>емонт пожарного во</w:t>
            </w:r>
            <w:r>
              <w:rPr>
                <w:rFonts w:cs="Calibri"/>
                <w:color w:val="000000"/>
              </w:rPr>
              <w:t>д</w:t>
            </w:r>
            <w:r w:rsidRPr="003864F6">
              <w:rPr>
                <w:rFonts w:cs="Calibri"/>
                <w:color w:val="000000"/>
              </w:rPr>
              <w:t>опровода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689" w14:textId="0DDC10FE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30 000,00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41D3" w14:textId="4DAC6F5D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30 000,00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FFD23" w14:textId="298B52C7" w:rsidR="006C3C01" w:rsidRPr="008A62F1" w:rsidRDefault="006C3C01" w:rsidP="00822216">
            <w:pPr>
              <w:rPr>
                <w:rFonts w:cs="Calibri"/>
                <w:color w:val="000000"/>
              </w:rPr>
            </w:pPr>
          </w:p>
        </w:tc>
      </w:tr>
      <w:tr w:rsidR="006C3C01" w:rsidRPr="00A54B6A" w14:paraId="740BD5A1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1B58" w14:textId="1F1369BC" w:rsidR="006C3C01" w:rsidRPr="00C66019" w:rsidRDefault="005B788A" w:rsidP="006C3C01">
            <w:pPr>
              <w:rPr>
                <w:rFonts w:cs="Calibri"/>
                <w:color w:val="FF0000"/>
              </w:rPr>
            </w:pPr>
            <w:r w:rsidRPr="005B788A">
              <w:rPr>
                <w:rFonts w:cs="Calibri"/>
                <w:color w:val="000000" w:themeColor="text1"/>
              </w:rPr>
              <w:t>Мелкие общедомовые ремонтные работы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BD76" w14:textId="0BEAF288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</w:t>
            </w:r>
            <w:r w:rsidR="00B557B1">
              <w:rPr>
                <w:rFonts w:cs="Calibri"/>
                <w:color w:val="000000"/>
              </w:rPr>
              <w:t>8</w:t>
            </w:r>
            <w:r w:rsidRPr="006C3C01">
              <w:rPr>
                <w:rFonts w:cs="Calibri"/>
                <w:color w:val="000000"/>
              </w:rPr>
              <w:t>3 000,00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B1E12" w14:textId="6EAF5F6E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248 373,00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A050" w14:textId="14C11A22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125 373,00</w:t>
            </w:r>
          </w:p>
        </w:tc>
      </w:tr>
      <w:tr w:rsidR="006C3C01" w:rsidRPr="00A54B6A" w14:paraId="0E4178B7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F612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 w:rsidRPr="008A62F1">
              <w:rPr>
                <w:rFonts w:cs="Calibri"/>
                <w:color w:val="000000"/>
              </w:rPr>
              <w:t>ТО котельной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BEAD4" w14:textId="2FBF079A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455 360,00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9C23" w14:textId="0854624D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462 586,00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EAB60" w14:textId="02109762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7 226,00</w:t>
            </w:r>
          </w:p>
        </w:tc>
      </w:tr>
      <w:tr w:rsidR="006C3C01" w:rsidRPr="00A54B6A" w14:paraId="50EEF22B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BB1B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</w:t>
            </w:r>
            <w:r w:rsidRPr="008A62F1">
              <w:rPr>
                <w:rFonts w:cs="Calibri"/>
                <w:color w:val="000000"/>
              </w:rPr>
              <w:t>бсл</w:t>
            </w:r>
            <w:r>
              <w:rPr>
                <w:rFonts w:cs="Calibri"/>
                <w:color w:val="000000"/>
              </w:rPr>
              <w:t>уживание</w:t>
            </w:r>
            <w:r w:rsidRPr="008A62F1">
              <w:rPr>
                <w:rFonts w:cs="Calibri"/>
                <w:color w:val="000000"/>
              </w:rPr>
              <w:t xml:space="preserve"> лифтов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BE3E" w14:textId="0B1CA39E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224 542,00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3CA5" w14:textId="5921D66A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224 542,00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6F85" w14:textId="5591A203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6C3C01" w:rsidRPr="00A54B6A" w14:paraId="29E55725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45F1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</w:t>
            </w:r>
            <w:r w:rsidRPr="008A62F1">
              <w:rPr>
                <w:rFonts w:cs="Calibri"/>
                <w:color w:val="000000"/>
              </w:rPr>
              <w:t>свидетельствование лифтов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2516" w14:textId="1A4A0F59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A49E" w14:textId="56579E88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14 000,00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2340" w14:textId="3BCC6162" w:rsidR="006C3C01" w:rsidRPr="008A62F1" w:rsidRDefault="006C3C01" w:rsidP="00822216">
            <w:pPr>
              <w:rPr>
                <w:rFonts w:cs="Calibri"/>
                <w:color w:val="000000"/>
              </w:rPr>
            </w:pPr>
          </w:p>
        </w:tc>
      </w:tr>
      <w:tr w:rsidR="006C3C01" w:rsidRPr="00A54B6A" w14:paraId="2811EEEA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AE2" w14:textId="77777777" w:rsidR="006C3C01" w:rsidRPr="008A62F1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</w:t>
            </w:r>
            <w:r w:rsidRPr="008A62F1">
              <w:rPr>
                <w:rFonts w:cs="Calibri"/>
                <w:color w:val="000000"/>
              </w:rPr>
              <w:t>траховка ГО лифтов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A524" w14:textId="7608E374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660,00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2547" w14:textId="10A2BDC2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1 100,00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7EE69" w14:textId="6452FF2A" w:rsidR="006C3C01" w:rsidRPr="008A62F1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rFonts w:cs="Calibri"/>
                <w:color w:val="000000"/>
              </w:rPr>
              <w:t>440,00</w:t>
            </w:r>
          </w:p>
        </w:tc>
      </w:tr>
      <w:tr w:rsidR="006C3C01" w:rsidRPr="003D7619" w14:paraId="1D28B59B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4665" w14:textId="77777777" w:rsidR="006C3C01" w:rsidRPr="003D7619" w:rsidRDefault="006C3C01" w:rsidP="006C3C01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Диспетчеризация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8428" w14:textId="6554B199" w:rsidR="006C3C01" w:rsidRPr="003D7619" w:rsidRDefault="006C3C01" w:rsidP="006C3C01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780 000,00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C8D9" w14:textId="703ED1F3" w:rsidR="006C3C01" w:rsidRPr="003D7619" w:rsidRDefault="006C3C01" w:rsidP="006C3C01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b/>
                <w:bCs/>
              </w:rPr>
              <w:t>868 800,00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043" w14:textId="407F71AD" w:rsidR="006C3C01" w:rsidRPr="006C3C01" w:rsidRDefault="006C3C01" w:rsidP="006C3C01">
            <w:pPr>
              <w:jc w:val="center"/>
              <w:rPr>
                <w:rFonts w:cs="Calibri"/>
                <w:b/>
                <w:color w:val="000000"/>
              </w:rPr>
            </w:pPr>
            <w:r w:rsidRPr="006C3C01">
              <w:rPr>
                <w:b/>
                <w:color w:val="000000"/>
              </w:rPr>
              <w:t>88 800,00</w:t>
            </w:r>
          </w:p>
        </w:tc>
      </w:tr>
      <w:tr w:rsidR="006C3C01" w:rsidRPr="003D7619" w14:paraId="453782D0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B7ED" w14:textId="77777777" w:rsidR="006C3C01" w:rsidRPr="003D7619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</w:t>
            </w:r>
            <w:r w:rsidRPr="003D7619">
              <w:rPr>
                <w:rFonts w:cs="Calibri"/>
                <w:color w:val="000000"/>
              </w:rPr>
              <w:t>слуги  диспетчерской службы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D6EA" w14:textId="41159005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>
              <w:t>780 000,00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45B" w14:textId="65C90935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>
              <w:t>868 800,00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160C3115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88 800,00</w:t>
            </w:r>
          </w:p>
        </w:tc>
      </w:tr>
      <w:tr w:rsidR="006C3C01" w:rsidRPr="00323DB8" w14:paraId="29C2E0B6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43AB" w14:textId="77777777" w:rsidR="006C3C01" w:rsidRPr="003D7619" w:rsidRDefault="006C3C01" w:rsidP="006C3C01">
            <w:pPr>
              <w:jc w:val="center"/>
              <w:rPr>
                <w:rFonts w:cs="Calibri"/>
                <w:b/>
                <w:color w:val="000000"/>
              </w:rPr>
            </w:pPr>
            <w:r w:rsidRPr="003D7619">
              <w:rPr>
                <w:rFonts w:cs="Calibri"/>
                <w:b/>
                <w:color w:val="000000"/>
              </w:rPr>
              <w:t>Расходы на АУР, всего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FCB8" w14:textId="4F3BA5FD" w:rsidR="006C3C01" w:rsidRPr="003D7619" w:rsidRDefault="006C3C01" w:rsidP="006C3C01">
            <w:pPr>
              <w:jc w:val="center"/>
              <w:rPr>
                <w:rFonts w:cs="Calibri"/>
                <w:b/>
                <w:color w:val="000000"/>
              </w:rPr>
            </w:pPr>
            <w:r w:rsidRPr="006C3C01">
              <w:rPr>
                <w:b/>
                <w:bCs/>
                <w:color w:val="000000"/>
              </w:rPr>
              <w:t>688 400,00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F397" w14:textId="5E23C794" w:rsidR="006C3C01" w:rsidRPr="003D7619" w:rsidRDefault="006C3C01" w:rsidP="006C3C01">
            <w:pPr>
              <w:jc w:val="center"/>
              <w:rPr>
                <w:rFonts w:cs="Calibri"/>
                <w:b/>
                <w:color w:val="000000"/>
              </w:rPr>
            </w:pPr>
            <w:r w:rsidRPr="006C3C01">
              <w:rPr>
                <w:b/>
                <w:bCs/>
              </w:rPr>
              <w:t>726 626,00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C0A" w14:textId="77685049" w:rsidR="006C3C01" w:rsidRPr="006C3C01" w:rsidRDefault="006C3C01" w:rsidP="006C3C01">
            <w:pPr>
              <w:jc w:val="center"/>
              <w:rPr>
                <w:rFonts w:cs="Calibri"/>
                <w:b/>
                <w:color w:val="000000"/>
              </w:rPr>
            </w:pPr>
            <w:r w:rsidRPr="006C3C01">
              <w:rPr>
                <w:b/>
                <w:color w:val="000000"/>
              </w:rPr>
              <w:t>38 226,00</w:t>
            </w:r>
          </w:p>
        </w:tc>
      </w:tr>
      <w:tr w:rsidR="006C3C01" w:rsidRPr="00A54B6A" w14:paraId="58A9A610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13B" w14:textId="77777777" w:rsidR="006C3C01" w:rsidRPr="003D7619" w:rsidRDefault="006C3C01" w:rsidP="006C3C01">
            <w:pPr>
              <w:rPr>
                <w:rFonts w:cs="Calibri"/>
                <w:color w:val="000000"/>
              </w:rPr>
            </w:pPr>
            <w:r w:rsidRPr="003D7619">
              <w:rPr>
                <w:rFonts w:cs="Calibri"/>
                <w:color w:val="000000"/>
              </w:rPr>
              <w:t>ЗП бухгалтера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897A" w14:textId="75F2B99F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422 000,00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ED60" w14:textId="42C50C38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t>456 976,00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76D5" w14:textId="75F8F311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34 976,00</w:t>
            </w:r>
          </w:p>
        </w:tc>
      </w:tr>
      <w:tr w:rsidR="006C3C01" w:rsidRPr="00A54B6A" w14:paraId="5BCC680E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A819" w14:textId="77777777" w:rsidR="006C3C01" w:rsidRPr="003D7619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</w:t>
            </w:r>
            <w:r w:rsidRPr="003D7619">
              <w:rPr>
                <w:rFonts w:cs="Calibri"/>
                <w:color w:val="000000"/>
              </w:rPr>
              <w:t>алоги на ФОТ бухгалтера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3AF" w14:textId="776701FB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127 500,00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379" w14:textId="0B638E8A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t>138 007,00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F63" w14:textId="4DB38CF5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10 507,00</w:t>
            </w:r>
          </w:p>
        </w:tc>
      </w:tr>
      <w:tr w:rsidR="006C3C01" w:rsidRPr="00A54B6A" w14:paraId="3DAD365E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B8AE" w14:textId="77777777" w:rsidR="006C3C01" w:rsidRPr="003D7619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Закупка канцтоваров и орг</w:t>
            </w:r>
            <w:r w:rsidRPr="003D7619">
              <w:rPr>
                <w:rFonts w:cs="Calibri"/>
                <w:color w:val="000000"/>
              </w:rPr>
              <w:t>техники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C2A7" w14:textId="59F7E241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20 000,00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988" w14:textId="12486905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t>9 740,00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A094" w14:textId="16B3F82D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-10 260,00</w:t>
            </w:r>
          </w:p>
        </w:tc>
      </w:tr>
      <w:tr w:rsidR="006C3C01" w:rsidRPr="00A54B6A" w14:paraId="1CCAF012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7D81" w14:textId="77777777" w:rsidR="006C3C01" w:rsidRPr="003D7619" w:rsidRDefault="006C3C01" w:rsidP="006C3C01">
            <w:pPr>
              <w:rPr>
                <w:rFonts w:cs="Calibri"/>
                <w:color w:val="000000"/>
              </w:rPr>
            </w:pPr>
            <w:r w:rsidRPr="003D7619">
              <w:rPr>
                <w:rFonts w:cs="Calibri"/>
                <w:color w:val="000000"/>
              </w:rPr>
              <w:t xml:space="preserve">ПО </w:t>
            </w:r>
            <w:proofErr w:type="spellStart"/>
            <w:r w:rsidRPr="003D7619">
              <w:rPr>
                <w:rFonts w:cs="Calibri"/>
                <w:color w:val="000000"/>
              </w:rPr>
              <w:t>по</w:t>
            </w:r>
            <w:proofErr w:type="spellEnd"/>
            <w:r w:rsidRPr="003D7619">
              <w:rPr>
                <w:rFonts w:cs="Calibri"/>
                <w:color w:val="000000"/>
              </w:rPr>
              <w:t xml:space="preserve"> начи</w:t>
            </w:r>
            <w:r>
              <w:rPr>
                <w:rFonts w:cs="Calibri"/>
                <w:color w:val="000000"/>
              </w:rPr>
              <w:t>слению ком. платежей, Информационно-консультационные у</w:t>
            </w:r>
            <w:r w:rsidRPr="003D7619">
              <w:rPr>
                <w:rFonts w:cs="Calibri"/>
                <w:color w:val="000000"/>
              </w:rPr>
              <w:t>сл</w:t>
            </w:r>
            <w:r>
              <w:rPr>
                <w:rFonts w:cs="Calibri"/>
                <w:color w:val="000000"/>
              </w:rPr>
              <w:t>уги, сопровождение сайта и ГИС ЖКХ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910A" w14:textId="11AC842F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61 400,00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D193" w14:textId="1A60D1C6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t>77 565,00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BCF0" w14:textId="673BD1CA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16 165,00</w:t>
            </w:r>
          </w:p>
        </w:tc>
      </w:tr>
      <w:tr w:rsidR="006C3C01" w:rsidRPr="00A54B6A" w14:paraId="00CC28A0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4D0" w14:textId="77777777" w:rsidR="006C3C01" w:rsidRPr="003D7619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Ю</w:t>
            </w:r>
            <w:r w:rsidRPr="003D7619">
              <w:rPr>
                <w:rFonts w:cs="Calibri"/>
                <w:color w:val="000000"/>
              </w:rPr>
              <w:t>ридич</w:t>
            </w:r>
            <w:r>
              <w:rPr>
                <w:rFonts w:cs="Calibri"/>
                <w:color w:val="000000"/>
              </w:rPr>
              <w:t>еские</w:t>
            </w:r>
            <w:r w:rsidRPr="003D7619">
              <w:rPr>
                <w:rFonts w:cs="Calibri"/>
                <w:color w:val="000000"/>
              </w:rPr>
              <w:t xml:space="preserve"> услуги, госпошлина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53F9" w14:textId="0ADC477F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B14" w14:textId="4DFF6D5C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t>12 300,00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D05" w14:textId="0B99EC6A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12 300,00</w:t>
            </w:r>
          </w:p>
        </w:tc>
      </w:tr>
      <w:tr w:rsidR="006C3C01" w:rsidRPr="0079354E" w14:paraId="7487BA33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142" w14:textId="77777777" w:rsidR="006C3C01" w:rsidRPr="003D7619" w:rsidRDefault="006C3C01" w:rsidP="006C3C0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  <w:r w:rsidRPr="003D7619">
              <w:rPr>
                <w:rFonts w:cs="Calibri"/>
                <w:color w:val="000000"/>
              </w:rPr>
              <w:t>ренда и обслужив</w:t>
            </w:r>
            <w:r>
              <w:rPr>
                <w:rFonts w:cs="Calibri"/>
                <w:color w:val="000000"/>
              </w:rPr>
              <w:t>ание</w:t>
            </w:r>
            <w:r w:rsidRPr="003D76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ККТ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E1F" w14:textId="03B81A05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18 000,00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2A2" w14:textId="29611037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t>32 038,00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A7FF" w14:textId="0BB7D58A" w:rsidR="006C3C01" w:rsidRPr="003D7619" w:rsidRDefault="006C3C01" w:rsidP="006C3C01">
            <w:pPr>
              <w:jc w:val="center"/>
              <w:rPr>
                <w:rFonts w:cs="Calibri"/>
                <w:color w:val="000000"/>
              </w:rPr>
            </w:pPr>
            <w:r w:rsidRPr="006C3C01">
              <w:rPr>
                <w:color w:val="000000"/>
              </w:rPr>
              <w:t>14 038,00</w:t>
            </w:r>
          </w:p>
        </w:tc>
      </w:tr>
      <w:tr w:rsidR="00C66019" w:rsidRPr="00A54B6A" w14:paraId="0D122144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05F3" w14:textId="77777777" w:rsidR="00C66019" w:rsidRPr="00323DB8" w:rsidRDefault="00C66019" w:rsidP="00C66019">
            <w:pPr>
              <w:jc w:val="center"/>
              <w:rPr>
                <w:b/>
                <w:bCs/>
                <w:color w:val="000000"/>
              </w:rPr>
            </w:pPr>
            <w:r w:rsidRPr="00A54B6A">
              <w:rPr>
                <w:rFonts w:cs="Calibri"/>
                <w:b/>
                <w:bCs/>
                <w:color w:val="000000"/>
              </w:rPr>
              <w:t>Содержание паркинга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BB3" w14:textId="6123A6D6" w:rsidR="00C66019" w:rsidRPr="00323DB8" w:rsidRDefault="00C66019" w:rsidP="00C6601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C66019">
              <w:rPr>
                <w:b/>
                <w:bCs/>
                <w:color w:val="000000"/>
              </w:rPr>
              <w:t>1 187 000,00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F1E" w14:textId="1B093F71" w:rsidR="00C66019" w:rsidRPr="00323DB8" w:rsidRDefault="00C66019" w:rsidP="00C6601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C66019">
              <w:rPr>
                <w:b/>
                <w:bCs/>
              </w:rPr>
              <w:t>1 097 014,00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0CEF" w14:textId="6DA19094" w:rsidR="00C66019" w:rsidRPr="00C66019" w:rsidRDefault="00C66019" w:rsidP="00C66019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C66019">
              <w:rPr>
                <w:b/>
                <w:color w:val="000000"/>
              </w:rPr>
              <w:t>-89 986,00</w:t>
            </w:r>
          </w:p>
        </w:tc>
      </w:tr>
      <w:tr w:rsidR="00C66019" w:rsidRPr="00A54B6A" w14:paraId="4B4BC02C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EB86" w14:textId="77777777" w:rsidR="00C66019" w:rsidRPr="00323DB8" w:rsidRDefault="00C66019" w:rsidP="00C6601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ТО</w:t>
            </w:r>
            <w:r w:rsidRPr="00323DB8">
              <w:rPr>
                <w:rFonts w:cs="Calibri"/>
                <w:color w:val="000000"/>
              </w:rPr>
              <w:t xml:space="preserve"> паркинга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218A" w14:textId="77EEA626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60 000,00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64E7" w14:textId="6BF5C143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15 000,00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CD7B" w14:textId="4E04187B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rPr>
                <w:color w:val="000000"/>
              </w:rPr>
              <w:t>-45 000,00</w:t>
            </w:r>
          </w:p>
        </w:tc>
      </w:tr>
      <w:tr w:rsidR="00C66019" w:rsidRPr="00A54B6A" w14:paraId="2C7FD1BF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845AE" w14:textId="77777777" w:rsidR="00C66019" w:rsidRPr="00323DB8" w:rsidRDefault="00C66019" w:rsidP="00C6601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</w:t>
            </w:r>
            <w:r w:rsidRPr="00323DB8">
              <w:rPr>
                <w:rFonts w:cs="Calibri"/>
                <w:color w:val="000000"/>
              </w:rPr>
              <w:t>борка паркинга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FB0E" w14:textId="4ABAD3BA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18 000,00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F92" w14:textId="0ED10B6B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18 000,00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1275" w14:textId="066C5B01" w:rsidR="00C66019" w:rsidRPr="00323DB8" w:rsidRDefault="00C66019" w:rsidP="00822216">
            <w:pPr>
              <w:rPr>
                <w:rFonts w:cs="Calibri"/>
                <w:color w:val="000000"/>
              </w:rPr>
            </w:pPr>
          </w:p>
        </w:tc>
      </w:tr>
      <w:tr w:rsidR="00C66019" w:rsidRPr="00A54B6A" w14:paraId="175B9AB1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4B8D" w14:textId="77777777" w:rsidR="00C66019" w:rsidRPr="00323DB8" w:rsidRDefault="00C66019" w:rsidP="00C6601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Обслуживание</w:t>
            </w:r>
            <w:r w:rsidRPr="00323DB8">
              <w:rPr>
                <w:rFonts w:cs="Calibri"/>
                <w:color w:val="000000"/>
              </w:rPr>
              <w:t xml:space="preserve"> вентиляции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3EC8" w14:textId="17D60B93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6 000,00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6155" w14:textId="14FF6B97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6 000,00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28D" w14:textId="14414053" w:rsidR="00C66019" w:rsidRPr="00323DB8" w:rsidRDefault="00C66019" w:rsidP="00822216">
            <w:pPr>
              <w:rPr>
                <w:rFonts w:cs="Calibri"/>
                <w:color w:val="000000"/>
              </w:rPr>
            </w:pPr>
          </w:p>
        </w:tc>
      </w:tr>
      <w:tr w:rsidR="00C66019" w:rsidRPr="00A54B6A" w14:paraId="6A7E55BF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2602" w14:textId="77777777" w:rsidR="00C66019" w:rsidRPr="00323DB8" w:rsidRDefault="00C66019" w:rsidP="00C6601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Электро</w:t>
            </w:r>
            <w:r w:rsidRPr="00323DB8">
              <w:rPr>
                <w:rFonts w:cs="Calibri"/>
                <w:color w:val="000000"/>
              </w:rPr>
              <w:t>э</w:t>
            </w:r>
            <w:r>
              <w:rPr>
                <w:rFonts w:cs="Calibri"/>
                <w:color w:val="000000"/>
              </w:rPr>
              <w:t>нергия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ECED" w14:textId="0DA63668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54 000,00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D89" w14:textId="61C1FBEB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54 000,00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6EE0" w14:textId="0EED695E" w:rsidR="00C66019" w:rsidRPr="00323DB8" w:rsidRDefault="00C66019" w:rsidP="00822216">
            <w:pPr>
              <w:rPr>
                <w:rFonts w:cs="Calibri"/>
                <w:color w:val="000000"/>
              </w:rPr>
            </w:pPr>
          </w:p>
        </w:tc>
      </w:tr>
      <w:tr w:rsidR="00C66019" w:rsidRPr="00A54B6A" w14:paraId="09073C1D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C8071" w14:textId="77777777" w:rsidR="00C66019" w:rsidRPr="00323DB8" w:rsidRDefault="00C66019" w:rsidP="00C6601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</w:t>
            </w:r>
            <w:r w:rsidRPr="00323DB8">
              <w:rPr>
                <w:rFonts w:cs="Calibri"/>
                <w:color w:val="000000"/>
              </w:rPr>
              <w:t>плата за газ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32C8" w14:textId="5E1C9660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36 000,00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2AA6" w14:textId="68B7698E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36 000,00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1638" w14:textId="1F867BF9" w:rsidR="00C66019" w:rsidRPr="00323DB8" w:rsidRDefault="00C66019" w:rsidP="00822216">
            <w:pPr>
              <w:rPr>
                <w:rFonts w:cs="Calibri"/>
                <w:color w:val="000000"/>
              </w:rPr>
            </w:pPr>
          </w:p>
        </w:tc>
      </w:tr>
      <w:tr w:rsidR="00C66019" w:rsidRPr="00A54B6A" w14:paraId="17CCEDC3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9C8DF" w14:textId="77777777" w:rsidR="00C66019" w:rsidRPr="00323DB8" w:rsidRDefault="00C66019" w:rsidP="00C6601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Обслуживание</w:t>
            </w:r>
            <w:r w:rsidRPr="00323DB8">
              <w:rPr>
                <w:rFonts w:cs="Calibri"/>
                <w:color w:val="000000"/>
              </w:rPr>
              <w:t xml:space="preserve"> АСППЗ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16E3" w14:textId="360846EB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72 000,00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050" w14:textId="61A852FF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72 000,00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82B3" w14:textId="442BEC18" w:rsidR="00C66019" w:rsidRPr="00323DB8" w:rsidRDefault="00C66019" w:rsidP="00822216">
            <w:pPr>
              <w:rPr>
                <w:rFonts w:cs="Calibri"/>
                <w:color w:val="000000"/>
              </w:rPr>
            </w:pPr>
          </w:p>
        </w:tc>
      </w:tr>
      <w:tr w:rsidR="00C66019" w:rsidRPr="00A54B6A" w14:paraId="2D3CDAED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186D" w14:textId="77777777" w:rsidR="00C66019" w:rsidRPr="00323DB8" w:rsidRDefault="00C66019" w:rsidP="00C6601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</w:t>
            </w:r>
            <w:r w:rsidRPr="00323DB8">
              <w:rPr>
                <w:rFonts w:cs="Calibri"/>
                <w:color w:val="000000"/>
              </w:rPr>
              <w:t>слуги диспетчерской связи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C520" w14:textId="4E447C6B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60 000,00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097" w14:textId="444FFBA1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60 000,00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81E3" w14:textId="6675C1D2" w:rsidR="00C66019" w:rsidRPr="00323DB8" w:rsidRDefault="00C66019" w:rsidP="00822216">
            <w:pPr>
              <w:rPr>
                <w:rFonts w:cs="Calibri"/>
                <w:color w:val="000000"/>
              </w:rPr>
            </w:pPr>
          </w:p>
        </w:tc>
      </w:tr>
      <w:tr w:rsidR="00C66019" w:rsidRPr="00A54B6A" w14:paraId="5459C61A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77A83" w14:textId="77777777" w:rsidR="00C66019" w:rsidRPr="00323DB8" w:rsidRDefault="00C66019" w:rsidP="00C6601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У</w:t>
            </w:r>
            <w:r w:rsidRPr="00323DB8">
              <w:rPr>
                <w:rFonts w:cs="Calibri"/>
                <w:color w:val="000000"/>
              </w:rPr>
              <w:t>сл</w:t>
            </w:r>
            <w:r>
              <w:rPr>
                <w:rFonts w:cs="Calibri"/>
                <w:color w:val="000000"/>
              </w:rPr>
              <w:t>уги</w:t>
            </w:r>
            <w:r w:rsidRPr="00323DB8">
              <w:rPr>
                <w:rFonts w:cs="Calibri"/>
                <w:color w:val="000000"/>
              </w:rPr>
              <w:t xml:space="preserve"> управления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0D9" w14:textId="6DFDA481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60 000,00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7396" w14:textId="3C69A5B7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60 000,00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14C" w14:textId="054E7F60" w:rsidR="00C66019" w:rsidRPr="00323DB8" w:rsidRDefault="00C66019" w:rsidP="00822216">
            <w:pPr>
              <w:rPr>
                <w:rFonts w:cs="Calibri"/>
                <w:color w:val="000000"/>
              </w:rPr>
            </w:pPr>
          </w:p>
        </w:tc>
      </w:tr>
      <w:tr w:rsidR="00C66019" w:rsidRPr="00A54B6A" w14:paraId="4B27ACE5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B6F4" w14:textId="77777777" w:rsidR="00C66019" w:rsidRPr="00323DB8" w:rsidRDefault="00C66019" w:rsidP="00C6601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</w:t>
            </w:r>
            <w:r w:rsidRPr="00323DB8">
              <w:rPr>
                <w:rFonts w:cs="Calibri"/>
                <w:color w:val="000000"/>
              </w:rPr>
              <w:t xml:space="preserve">емонт ворот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6A83" w14:textId="163B623C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75 000,00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DC16" w14:textId="18715D7A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30 050,00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02E" w14:textId="57CEEFF3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rPr>
                <w:color w:val="000000"/>
              </w:rPr>
              <w:t>-44 950,00</w:t>
            </w:r>
          </w:p>
        </w:tc>
      </w:tr>
      <w:tr w:rsidR="00C66019" w:rsidRPr="00A54B6A" w14:paraId="384852A6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B484" w14:textId="77777777" w:rsidR="00C66019" w:rsidRPr="00323DB8" w:rsidRDefault="00C66019" w:rsidP="00C6601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Р</w:t>
            </w:r>
            <w:r w:rsidRPr="00323DB8">
              <w:rPr>
                <w:rFonts w:cs="Calibri"/>
                <w:color w:val="000000"/>
              </w:rPr>
              <w:t>емонт пола паркинга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184D" w14:textId="546BF209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746 000,00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0E7A" w14:textId="1547750D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t>745 964,00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341" w14:textId="5ECE5274" w:rsidR="00C66019" w:rsidRPr="00323DB8" w:rsidRDefault="00C66019" w:rsidP="00C66019">
            <w:pPr>
              <w:jc w:val="center"/>
              <w:rPr>
                <w:rFonts w:cs="Calibri"/>
                <w:color w:val="000000"/>
              </w:rPr>
            </w:pPr>
            <w:r w:rsidRPr="00C66019">
              <w:rPr>
                <w:color w:val="000000"/>
              </w:rPr>
              <w:t>-36,00</w:t>
            </w:r>
          </w:p>
        </w:tc>
      </w:tr>
      <w:tr w:rsidR="00C66019" w:rsidRPr="00A54B6A" w14:paraId="28DF184D" w14:textId="77777777" w:rsidTr="00CF48B2">
        <w:trPr>
          <w:trHeight w:val="340"/>
        </w:trPr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FA3A" w14:textId="77777777" w:rsidR="00C66019" w:rsidRPr="00A54B6A" w:rsidRDefault="00C66019" w:rsidP="00C66019">
            <w:pPr>
              <w:rPr>
                <w:rFonts w:cs="Calibri"/>
                <w:b/>
                <w:bCs/>
                <w:color w:val="000000"/>
              </w:rPr>
            </w:pPr>
            <w:r w:rsidRPr="00A54B6A">
              <w:rPr>
                <w:rFonts w:cs="Calibri"/>
                <w:b/>
                <w:bCs/>
                <w:color w:val="000000"/>
              </w:rPr>
              <w:t>Итого, (-) экономия/ (+)превышение: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3C9F" w14:textId="24AE130F" w:rsidR="00C66019" w:rsidRPr="00C66019" w:rsidRDefault="00C66019" w:rsidP="00C66019">
            <w:pPr>
              <w:jc w:val="center"/>
              <w:rPr>
                <w:b/>
                <w:bCs/>
              </w:rPr>
            </w:pPr>
            <w:r w:rsidRPr="00C66019">
              <w:rPr>
                <w:b/>
              </w:rPr>
              <w:t>9 877 150,40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400D" w14:textId="36D114DE" w:rsidR="00C66019" w:rsidRPr="00C66019" w:rsidRDefault="00DB126B" w:rsidP="00C6601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</w:t>
            </w:r>
            <w:r w:rsidR="00363C31">
              <w:rPr>
                <w:b/>
              </w:rPr>
              <w:t> </w:t>
            </w:r>
            <w:r>
              <w:rPr>
                <w:b/>
              </w:rPr>
              <w:t>701</w:t>
            </w:r>
            <w:r w:rsidR="00363C31">
              <w:rPr>
                <w:b/>
              </w:rPr>
              <w:t xml:space="preserve"> 392</w:t>
            </w:r>
            <w:r w:rsidR="00C66019" w:rsidRPr="00C66019">
              <w:rPr>
                <w:b/>
              </w:rPr>
              <w:t>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3DF0" w14:textId="10A89108" w:rsidR="00C66019" w:rsidRPr="00C66019" w:rsidRDefault="00363C31" w:rsidP="00C66019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-175</w:t>
            </w:r>
            <w:r w:rsidR="00C66019" w:rsidRPr="00C6601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758</w:t>
            </w:r>
            <w:r w:rsidR="00C66019" w:rsidRPr="00C66019">
              <w:rPr>
                <w:b/>
                <w:color w:val="000000"/>
              </w:rPr>
              <w:t>,40</w:t>
            </w:r>
          </w:p>
        </w:tc>
      </w:tr>
      <w:tr w:rsidR="00C66019" w:rsidRPr="00882587" w14:paraId="5387A43C" w14:textId="77777777" w:rsidTr="00CF48B2">
        <w:trPr>
          <w:trHeight w:val="340"/>
        </w:trPr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3FC0C" w14:textId="77777777" w:rsidR="00C66019" w:rsidRPr="00882587" w:rsidRDefault="00C66019" w:rsidP="00C66019">
            <w:pPr>
              <w:rPr>
                <w:rFonts w:cs="Calibri"/>
                <w:bCs/>
                <w:color w:val="000000"/>
              </w:rPr>
            </w:pPr>
          </w:p>
          <w:p w14:paraId="28D82EE4" w14:textId="0A4DEB1E" w:rsidR="0064034F" w:rsidRPr="0064034F" w:rsidRDefault="00CF48B2" w:rsidP="0064034F">
            <w:pPr>
              <w:ind w:firstLine="709"/>
              <w:jc w:val="both"/>
            </w:pPr>
            <w:r w:rsidRPr="0064034F">
              <w:lastRenderedPageBreak/>
              <w:t>В 2022 году ТСЖ сэкономило 175 758,40 рублей общих расходов относительно плановой</w:t>
            </w:r>
            <w:r w:rsidR="0064034F" w:rsidRPr="0064034F">
              <w:t xml:space="preserve"> сметы. Данная экономия в основном сформировалась из-за более низкой стоимости работ по ремонту холлов, системы холодного водоснабжения и стоимости материалов ниже ожидаемой.</w:t>
            </w:r>
          </w:p>
          <w:p w14:paraId="70766D59" w14:textId="0E1796E0" w:rsidR="0064034F" w:rsidRPr="0064034F" w:rsidRDefault="0064034F" w:rsidP="00C66019">
            <w:r w:rsidRPr="0064034F">
              <w:t>В то же время, есть заметное превышение по стоимости материалов для ремонта инженерных систем дома, фасада, кровли.</w:t>
            </w:r>
          </w:p>
          <w:p w14:paraId="633B663A" w14:textId="77777777" w:rsidR="005B788A" w:rsidRDefault="005B788A" w:rsidP="005B788A">
            <w:pPr>
              <w:rPr>
                <w:sz w:val="20"/>
                <w:szCs w:val="20"/>
              </w:rPr>
            </w:pPr>
          </w:p>
          <w:tbl>
            <w:tblPr>
              <w:tblW w:w="8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4"/>
              <w:gridCol w:w="2835"/>
            </w:tblGrid>
            <w:tr w:rsidR="000277F3" w:rsidRPr="00F176EA" w14:paraId="2A78659B" w14:textId="77777777" w:rsidTr="00B402AC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</w:tcPr>
                <w:p w14:paraId="5A117E1E" w14:textId="7A0546FA" w:rsidR="000277F3" w:rsidRPr="000277F3" w:rsidRDefault="000277F3" w:rsidP="000277F3">
                  <w:pPr>
                    <w:jc w:val="center"/>
                    <w:rPr>
                      <w:b/>
                    </w:rPr>
                  </w:pPr>
                  <w:r w:rsidRPr="000277F3">
                    <w:rPr>
                      <w:b/>
                    </w:rPr>
                    <w:t>Общая экономия средств в 2022 году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14:paraId="6C203404" w14:textId="0110CCCE" w:rsidR="000277F3" w:rsidRPr="000277F3" w:rsidRDefault="00711C10" w:rsidP="000277F3">
                  <w:pPr>
                    <w:jc w:val="center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Всего, р</w:t>
                  </w:r>
                  <w:r w:rsidR="000277F3" w:rsidRPr="000277F3">
                    <w:rPr>
                      <w:rFonts w:cs="Calibri"/>
                      <w:b/>
                    </w:rPr>
                    <w:t>уб.</w:t>
                  </w:r>
                </w:p>
              </w:tc>
            </w:tr>
            <w:tr w:rsidR="000277F3" w:rsidRPr="0084094E" w14:paraId="78073292" w14:textId="77777777" w:rsidTr="00B402AC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</w:tcPr>
                <w:p w14:paraId="67DEB15D" w14:textId="06B9B539" w:rsidR="000277F3" w:rsidRPr="000277F3" w:rsidRDefault="000277F3" w:rsidP="000277F3">
                  <w:r w:rsidRPr="000277F3">
                    <w:t>Фактические доходы в 2022 году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14:paraId="6547369E" w14:textId="6BD8FFD6" w:rsidR="000277F3" w:rsidRPr="00153026" w:rsidRDefault="000277F3" w:rsidP="000277F3">
                  <w:pPr>
                    <w:jc w:val="center"/>
                    <w:rPr>
                      <w:rFonts w:cs="Calibri"/>
                    </w:rPr>
                  </w:pPr>
                  <w:r w:rsidRPr="00153026">
                    <w:t>10 007 227,00</w:t>
                  </w:r>
                </w:p>
              </w:tc>
            </w:tr>
            <w:tr w:rsidR="000277F3" w:rsidRPr="0084094E" w14:paraId="1BBF61E3" w14:textId="77777777" w:rsidTr="00B402AC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</w:tcPr>
                <w:p w14:paraId="472C0FD0" w14:textId="21222F2B" w:rsidR="000277F3" w:rsidRPr="000277F3" w:rsidRDefault="000277F3" w:rsidP="000277F3">
                  <w:r w:rsidRPr="000277F3">
                    <w:t>Фактических расходы в 2022 году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</w:tcPr>
                <w:p w14:paraId="00677350" w14:textId="22695C79" w:rsidR="000277F3" w:rsidRPr="00153026" w:rsidRDefault="000277F3" w:rsidP="000277F3">
                  <w:pPr>
                    <w:jc w:val="center"/>
                  </w:pPr>
                  <w:r w:rsidRPr="00153026">
                    <w:t>9 701 392,00</w:t>
                  </w:r>
                </w:p>
              </w:tc>
            </w:tr>
            <w:tr w:rsidR="000277F3" w:rsidRPr="0084094E" w14:paraId="59AE753F" w14:textId="77777777" w:rsidTr="00B402AC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</w:tcPr>
                <w:p w14:paraId="0F787BA3" w14:textId="3780EA58" w:rsidR="000277F3" w:rsidRPr="000277F3" w:rsidRDefault="000277F3" w:rsidP="000277F3">
                  <w:pPr>
                    <w:rPr>
                      <w:b/>
                    </w:rPr>
                  </w:pPr>
                  <w:r w:rsidRPr="000277F3">
                    <w:rPr>
                      <w:b/>
                    </w:rPr>
                    <w:t xml:space="preserve">Неиспользованные средства </w:t>
                  </w:r>
                  <w:bookmarkStart w:id="0" w:name="_GoBack"/>
                  <w:bookmarkEnd w:id="0"/>
                </w:p>
              </w:tc>
              <w:tc>
                <w:tcPr>
                  <w:tcW w:w="2835" w:type="dxa"/>
                  <w:shd w:val="clear" w:color="auto" w:fill="auto"/>
                  <w:noWrap/>
                  <w:vAlign w:val="bottom"/>
                </w:tcPr>
                <w:p w14:paraId="1C2BDC48" w14:textId="4242341F" w:rsidR="000277F3" w:rsidRPr="0084094E" w:rsidRDefault="000277F3" w:rsidP="000277F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305 835,00</w:t>
                  </w:r>
                </w:p>
              </w:tc>
            </w:tr>
          </w:tbl>
          <w:p w14:paraId="6DB87FF3" w14:textId="77777777" w:rsidR="000277F3" w:rsidRDefault="000277F3" w:rsidP="005B788A">
            <w:pPr>
              <w:rPr>
                <w:sz w:val="20"/>
                <w:szCs w:val="20"/>
              </w:rPr>
            </w:pPr>
          </w:p>
          <w:p w14:paraId="78FE6CD5" w14:textId="77777777" w:rsidR="00B557B1" w:rsidRDefault="00B557B1" w:rsidP="005B788A">
            <w:pPr>
              <w:rPr>
                <w:sz w:val="20"/>
                <w:szCs w:val="20"/>
              </w:rPr>
            </w:pPr>
          </w:p>
          <w:tbl>
            <w:tblPr>
              <w:tblW w:w="8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4"/>
              <w:gridCol w:w="2835"/>
            </w:tblGrid>
            <w:tr w:rsidR="00C36D16" w:rsidRPr="00B557B1" w14:paraId="4AD9BE9A" w14:textId="77777777" w:rsidTr="00153026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  <w:hideMark/>
                </w:tcPr>
                <w:p w14:paraId="0F79296F" w14:textId="53CF22EE" w:rsidR="00C36D16" w:rsidRPr="00B557B1" w:rsidRDefault="00C36D16" w:rsidP="00B557B1">
                  <w:pPr>
                    <w:jc w:val="center"/>
                    <w:rPr>
                      <w:b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</w:rPr>
                    <w:t>Формирование резервного фонда ТСЖ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  <w:hideMark/>
                </w:tcPr>
                <w:p w14:paraId="7F114511" w14:textId="7B4B2746" w:rsidR="00C36D16" w:rsidRPr="00B557B1" w:rsidRDefault="002D7730" w:rsidP="00B557B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Всего</w:t>
                  </w:r>
                  <w:r w:rsidR="00C36D16">
                    <w:rPr>
                      <w:b/>
                    </w:rPr>
                    <w:t>, руб.</w:t>
                  </w:r>
                </w:p>
              </w:tc>
            </w:tr>
            <w:tr w:rsidR="00C42866" w:rsidRPr="00B557B1" w14:paraId="38684245" w14:textId="77777777" w:rsidTr="00153026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</w:tcPr>
                <w:p w14:paraId="00AFB853" w14:textId="45B0D2C5" w:rsidR="00C42866" w:rsidRPr="00711C10" w:rsidRDefault="00C42866" w:rsidP="00F46996">
                  <w:pPr>
                    <w:rPr>
                      <w:i/>
                      <w:sz w:val="22"/>
                      <w:szCs w:val="22"/>
                    </w:rPr>
                  </w:pPr>
                  <w:r w:rsidRPr="00711C10">
                    <w:rPr>
                      <w:i/>
                      <w:sz w:val="22"/>
                      <w:szCs w:val="22"/>
                    </w:rPr>
                    <w:t>Остаток резервного фонда на 31.12.202</w:t>
                  </w:r>
                  <w:r w:rsidR="00F176EA" w:rsidRPr="00711C10">
                    <w:rPr>
                      <w:i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14:paraId="703EE872" w14:textId="65F27DE0" w:rsidR="00C42866" w:rsidRPr="00711C10" w:rsidRDefault="00C42866" w:rsidP="00B557B1">
                  <w:pPr>
                    <w:jc w:val="center"/>
                    <w:rPr>
                      <w:rFonts w:cs="Calibri"/>
                      <w:i/>
                      <w:sz w:val="22"/>
                      <w:szCs w:val="22"/>
                    </w:rPr>
                  </w:pPr>
                  <w:r w:rsidRPr="00711C10">
                    <w:rPr>
                      <w:rFonts w:cs="Calibri"/>
                      <w:i/>
                      <w:sz w:val="22"/>
                      <w:szCs w:val="22"/>
                    </w:rPr>
                    <w:t>536</w:t>
                  </w:r>
                  <w:r w:rsidR="00153026" w:rsidRPr="00711C10">
                    <w:rPr>
                      <w:rFonts w:cs="Calibri"/>
                      <w:i/>
                      <w:sz w:val="22"/>
                      <w:szCs w:val="22"/>
                    </w:rPr>
                    <w:t> </w:t>
                  </w:r>
                  <w:r w:rsidRPr="00711C10">
                    <w:rPr>
                      <w:rFonts w:cs="Calibri"/>
                      <w:i/>
                      <w:sz w:val="22"/>
                      <w:szCs w:val="22"/>
                    </w:rPr>
                    <w:t>035</w:t>
                  </w:r>
                  <w:r w:rsidR="00153026" w:rsidRPr="00711C10">
                    <w:rPr>
                      <w:rFonts w:cs="Calibri"/>
                      <w:i/>
                      <w:sz w:val="22"/>
                      <w:szCs w:val="22"/>
                    </w:rPr>
                    <w:t>,00</w:t>
                  </w:r>
                </w:p>
              </w:tc>
            </w:tr>
            <w:tr w:rsidR="00C36D16" w:rsidRPr="00B557B1" w14:paraId="69FC027E" w14:textId="77777777" w:rsidTr="00153026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  <w:hideMark/>
                </w:tcPr>
                <w:p w14:paraId="1E71E83F" w14:textId="10772298" w:rsidR="00C36D16" w:rsidRPr="00711C10" w:rsidRDefault="00F176EA" w:rsidP="00F46996">
                  <w:pPr>
                    <w:rPr>
                      <w:i/>
                      <w:sz w:val="22"/>
                      <w:szCs w:val="22"/>
                    </w:rPr>
                  </w:pPr>
                  <w:r w:rsidRPr="00711C10">
                    <w:rPr>
                      <w:i/>
                      <w:sz w:val="22"/>
                      <w:szCs w:val="22"/>
                    </w:rPr>
                    <w:t>Добавлено в резервный фонд решением собрания</w:t>
                  </w:r>
                  <w:r w:rsidR="003C26A2" w:rsidRPr="00711C10">
                    <w:rPr>
                      <w:i/>
                      <w:sz w:val="22"/>
                      <w:szCs w:val="22"/>
                    </w:rPr>
                    <w:t xml:space="preserve"> ТСЖ Ярославский 14 по итогам</w:t>
                  </w:r>
                  <w:r w:rsidRPr="00711C10">
                    <w:rPr>
                      <w:i/>
                      <w:sz w:val="22"/>
                      <w:szCs w:val="22"/>
                    </w:rPr>
                    <w:t xml:space="preserve"> 2021г 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  <w:hideMark/>
                </w:tcPr>
                <w:p w14:paraId="57E3A787" w14:textId="1AE81174" w:rsidR="00C36D16" w:rsidRPr="00711C10" w:rsidRDefault="00F176EA" w:rsidP="00B557B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711C10">
                    <w:rPr>
                      <w:i/>
                      <w:sz w:val="22"/>
                      <w:szCs w:val="22"/>
                    </w:rPr>
                    <w:t>1 831</w:t>
                  </w:r>
                  <w:r w:rsidR="00153026" w:rsidRPr="00711C10">
                    <w:rPr>
                      <w:i/>
                      <w:sz w:val="22"/>
                      <w:szCs w:val="22"/>
                    </w:rPr>
                    <w:t> </w:t>
                  </w:r>
                  <w:r w:rsidRPr="00711C10">
                    <w:rPr>
                      <w:i/>
                      <w:sz w:val="22"/>
                      <w:szCs w:val="22"/>
                    </w:rPr>
                    <w:t>070</w:t>
                  </w:r>
                  <w:r w:rsidR="00153026" w:rsidRPr="00711C10">
                    <w:rPr>
                      <w:i/>
                      <w:sz w:val="22"/>
                      <w:szCs w:val="22"/>
                    </w:rPr>
                    <w:t>,00</w:t>
                  </w:r>
                </w:p>
              </w:tc>
            </w:tr>
            <w:tr w:rsidR="00F176EA" w:rsidRPr="00B557B1" w14:paraId="5E758CC6" w14:textId="77777777" w:rsidTr="00153026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</w:tcPr>
                <w:p w14:paraId="54791549" w14:textId="3078BADA" w:rsidR="00F176EA" w:rsidRPr="00711C10" w:rsidRDefault="00F176EA" w:rsidP="00F176EA">
                  <w:pPr>
                    <w:rPr>
                      <w:b/>
                    </w:rPr>
                  </w:pPr>
                  <w:r w:rsidRPr="00711C10">
                    <w:rPr>
                      <w:b/>
                    </w:rPr>
                    <w:t>Остаток резервного фонда на 01.01.2022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14:paraId="44327314" w14:textId="1772B164" w:rsidR="00F176EA" w:rsidRPr="00711C10" w:rsidRDefault="00F176EA" w:rsidP="00F176EA">
                  <w:pPr>
                    <w:jc w:val="center"/>
                    <w:rPr>
                      <w:rFonts w:cs="Calibri"/>
                      <w:b/>
                    </w:rPr>
                  </w:pPr>
                  <w:r w:rsidRPr="00711C10">
                    <w:rPr>
                      <w:rFonts w:cs="Calibri"/>
                      <w:b/>
                    </w:rPr>
                    <w:t>2 367</w:t>
                  </w:r>
                  <w:r w:rsidR="00153026" w:rsidRPr="00711C10">
                    <w:rPr>
                      <w:rFonts w:cs="Calibri"/>
                      <w:b/>
                    </w:rPr>
                    <w:t> </w:t>
                  </w:r>
                  <w:r w:rsidRPr="00711C10">
                    <w:rPr>
                      <w:rFonts w:cs="Calibri"/>
                      <w:b/>
                    </w:rPr>
                    <w:t>105</w:t>
                  </w:r>
                  <w:r w:rsidR="00153026" w:rsidRPr="00711C10">
                    <w:rPr>
                      <w:rFonts w:cs="Calibri"/>
                      <w:b/>
                    </w:rPr>
                    <w:t>,00</w:t>
                  </w:r>
                </w:p>
              </w:tc>
            </w:tr>
            <w:tr w:rsidR="000277F3" w:rsidRPr="00B557B1" w14:paraId="6EB246BF" w14:textId="77777777" w:rsidTr="00153026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</w:tcPr>
                <w:p w14:paraId="3992A0A8" w14:textId="77C37B2E" w:rsidR="000277F3" w:rsidRPr="00711C10" w:rsidRDefault="000277F3" w:rsidP="00F176EA">
                  <w:r w:rsidRPr="00711C10">
                    <w:t>Использовано из резервного фонда в 2022 году</w:t>
                  </w:r>
                  <w:r w:rsidR="00153026" w:rsidRPr="00711C10"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14:paraId="492A169C" w14:textId="592A9964" w:rsidR="000277F3" w:rsidRPr="00711C10" w:rsidRDefault="00711C10" w:rsidP="00F176EA">
                  <w:pPr>
                    <w:jc w:val="center"/>
                    <w:rPr>
                      <w:rFonts w:cs="Calibri"/>
                    </w:rPr>
                  </w:pPr>
                  <w:r w:rsidRPr="00711C10">
                    <w:rPr>
                      <w:rFonts w:cs="Calibri"/>
                    </w:rPr>
                    <w:t xml:space="preserve">- </w:t>
                  </w:r>
                  <w:r w:rsidR="009F0AB7" w:rsidRPr="00711C10">
                    <w:rPr>
                      <w:rFonts w:cs="Calibri"/>
                    </w:rPr>
                    <w:t>1 924 851,00</w:t>
                  </w:r>
                </w:p>
              </w:tc>
            </w:tr>
            <w:tr w:rsidR="000277F3" w:rsidRPr="00B557B1" w14:paraId="11C91E42" w14:textId="77777777" w:rsidTr="00153026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</w:tcPr>
                <w:p w14:paraId="48DAE303" w14:textId="36127CF1" w:rsidR="000277F3" w:rsidRPr="00711C10" w:rsidRDefault="000277F3" w:rsidP="00F176EA">
                  <w:r w:rsidRPr="00711C10">
                    <w:t>Перечисл</w:t>
                  </w:r>
                  <w:r w:rsidR="00841B15" w:rsidRPr="00711C10">
                    <w:t>ено в резервный фонд в 2022 году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14:paraId="1043BD7D" w14:textId="0E2A1523" w:rsidR="000277F3" w:rsidRPr="00711C10" w:rsidRDefault="000277F3" w:rsidP="00F176EA">
                  <w:pPr>
                    <w:jc w:val="center"/>
                    <w:rPr>
                      <w:rFonts w:cs="Calibri"/>
                    </w:rPr>
                  </w:pPr>
                  <w:r w:rsidRPr="00711C10">
                    <w:rPr>
                      <w:rFonts w:cs="Calibri"/>
                    </w:rPr>
                    <w:t>257</w:t>
                  </w:r>
                  <w:r w:rsidR="00153026" w:rsidRPr="00711C10">
                    <w:rPr>
                      <w:rFonts w:cs="Calibri"/>
                    </w:rPr>
                    <w:t> </w:t>
                  </w:r>
                  <w:r w:rsidRPr="00711C10">
                    <w:rPr>
                      <w:rFonts w:cs="Calibri"/>
                    </w:rPr>
                    <w:t>053</w:t>
                  </w:r>
                  <w:r w:rsidR="00153026" w:rsidRPr="00711C10">
                    <w:rPr>
                      <w:rFonts w:cs="Calibri"/>
                    </w:rPr>
                    <w:t>,00</w:t>
                  </w:r>
                </w:p>
              </w:tc>
            </w:tr>
            <w:tr w:rsidR="000277F3" w:rsidRPr="00B557B1" w14:paraId="3D6173AD" w14:textId="77777777" w:rsidTr="00153026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</w:tcPr>
                <w:p w14:paraId="7FB25990" w14:textId="7044F751" w:rsidR="000277F3" w:rsidRPr="00711C10" w:rsidRDefault="000277F3" w:rsidP="00F176EA">
                  <w:r w:rsidRPr="00711C10">
                    <w:t>Добавляется дополнительно в резервный фонд из неиспользованных средств</w:t>
                  </w:r>
                  <w:r w:rsidR="00841B15" w:rsidRPr="00711C10">
                    <w:t xml:space="preserve"> 2022 года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14:paraId="6CEF8F83" w14:textId="2EFF9E95" w:rsidR="000277F3" w:rsidRPr="00711C10" w:rsidRDefault="000277F3" w:rsidP="00F176EA">
                  <w:pPr>
                    <w:jc w:val="center"/>
                    <w:rPr>
                      <w:rFonts w:cs="Calibri"/>
                    </w:rPr>
                  </w:pPr>
                  <w:r w:rsidRPr="00711C10">
                    <w:t>48</w:t>
                  </w:r>
                  <w:r w:rsidR="00153026" w:rsidRPr="00711C10">
                    <w:t> </w:t>
                  </w:r>
                  <w:r w:rsidRPr="00711C10">
                    <w:t>784</w:t>
                  </w:r>
                  <w:r w:rsidR="00153026" w:rsidRPr="00711C10">
                    <w:t>,00</w:t>
                  </w:r>
                </w:p>
              </w:tc>
            </w:tr>
            <w:tr w:rsidR="000277F3" w:rsidRPr="00B557B1" w14:paraId="49812425" w14:textId="77777777" w:rsidTr="00153026">
              <w:trPr>
                <w:trHeight w:val="320"/>
              </w:trPr>
              <w:tc>
                <w:tcPr>
                  <w:tcW w:w="5724" w:type="dxa"/>
                  <w:shd w:val="clear" w:color="auto" w:fill="auto"/>
                  <w:noWrap/>
                  <w:vAlign w:val="center"/>
                </w:tcPr>
                <w:p w14:paraId="46CDA5CC" w14:textId="0226F7FD" w:rsidR="000277F3" w:rsidRPr="00153026" w:rsidRDefault="000277F3" w:rsidP="00F176EA">
                  <w:pPr>
                    <w:rPr>
                      <w:b/>
                    </w:rPr>
                  </w:pPr>
                  <w:r w:rsidRPr="00153026">
                    <w:rPr>
                      <w:b/>
                    </w:rPr>
                    <w:t>Остаток резервного фонда на 31.12.2022</w:t>
                  </w:r>
                  <w:r w:rsidR="0015302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835" w:type="dxa"/>
                  <w:shd w:val="clear" w:color="auto" w:fill="auto"/>
                  <w:noWrap/>
                  <w:vAlign w:val="center"/>
                </w:tcPr>
                <w:p w14:paraId="7370CD4E" w14:textId="7A23FA26" w:rsidR="000277F3" w:rsidRPr="00153026" w:rsidRDefault="000277F3" w:rsidP="00F176EA">
                  <w:pPr>
                    <w:jc w:val="center"/>
                    <w:rPr>
                      <w:b/>
                    </w:rPr>
                  </w:pPr>
                  <w:r w:rsidRPr="00153026">
                    <w:rPr>
                      <w:b/>
                    </w:rPr>
                    <w:t>748</w:t>
                  </w:r>
                  <w:r w:rsidR="00153026" w:rsidRPr="00153026">
                    <w:rPr>
                      <w:b/>
                    </w:rPr>
                    <w:t> </w:t>
                  </w:r>
                  <w:r w:rsidRPr="00153026">
                    <w:rPr>
                      <w:b/>
                    </w:rPr>
                    <w:t>091</w:t>
                  </w:r>
                  <w:r w:rsidR="00153026" w:rsidRPr="00153026">
                    <w:rPr>
                      <w:b/>
                    </w:rPr>
                    <w:t>,00</w:t>
                  </w:r>
                </w:p>
              </w:tc>
            </w:tr>
          </w:tbl>
          <w:p w14:paraId="732AFF0E" w14:textId="77777777" w:rsidR="005B788A" w:rsidRPr="00882587" w:rsidRDefault="005B788A" w:rsidP="00CF48B2">
            <w:pPr>
              <w:rPr>
                <w:sz w:val="20"/>
                <w:szCs w:val="20"/>
              </w:rPr>
            </w:pPr>
          </w:p>
        </w:tc>
      </w:tr>
    </w:tbl>
    <w:p w14:paraId="60F364BF" w14:textId="77777777" w:rsidR="00822216" w:rsidRDefault="00822216" w:rsidP="005B788A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D584315" w14:textId="1ADDD2E2" w:rsidR="00C47B11" w:rsidRDefault="00E220BB" w:rsidP="00A571EF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  <w:r w:rsidRPr="001C501B">
        <w:rPr>
          <w:bCs/>
        </w:rPr>
        <w:t xml:space="preserve">Произведенные </w:t>
      </w:r>
      <w:r w:rsidR="006A1245">
        <w:rPr>
          <w:bCs/>
        </w:rPr>
        <w:t>в 20</w:t>
      </w:r>
      <w:r w:rsidR="00624B2F">
        <w:rPr>
          <w:bCs/>
        </w:rPr>
        <w:t>22</w:t>
      </w:r>
      <w:r w:rsidR="00882587">
        <w:rPr>
          <w:bCs/>
        </w:rPr>
        <w:t xml:space="preserve"> </w:t>
      </w:r>
      <w:r w:rsidR="0068441E" w:rsidRPr="001C501B">
        <w:rPr>
          <w:bCs/>
        </w:rPr>
        <w:t xml:space="preserve">году </w:t>
      </w:r>
      <w:r w:rsidRPr="001C501B">
        <w:rPr>
          <w:bCs/>
        </w:rPr>
        <w:t>расходы</w:t>
      </w:r>
      <w:r w:rsidR="006A1245">
        <w:rPr>
          <w:bCs/>
        </w:rPr>
        <w:t>,</w:t>
      </w:r>
      <w:r w:rsidR="00D00E7F" w:rsidRPr="001C501B">
        <w:rPr>
          <w:bCs/>
        </w:rPr>
        <w:t xml:space="preserve"> осуществлены </w:t>
      </w:r>
      <w:r w:rsidR="0068441E" w:rsidRPr="001C501B">
        <w:rPr>
          <w:bCs/>
        </w:rPr>
        <w:t>на основании устава</w:t>
      </w:r>
      <w:r w:rsidR="006F7EDC">
        <w:rPr>
          <w:bCs/>
        </w:rPr>
        <w:t xml:space="preserve"> ТСЖ, сметы</w:t>
      </w:r>
      <w:r w:rsidR="00C47B11">
        <w:rPr>
          <w:bCs/>
        </w:rPr>
        <w:t xml:space="preserve"> и исходя из срочных</w:t>
      </w:r>
      <w:r w:rsidR="0064034F">
        <w:rPr>
          <w:bCs/>
        </w:rPr>
        <w:t xml:space="preserve"> и плановых</w:t>
      </w:r>
      <w:r w:rsidR="00C47B11">
        <w:rPr>
          <w:bCs/>
        </w:rPr>
        <w:t xml:space="preserve"> потребностей в ремонтных работах</w:t>
      </w:r>
      <w:r w:rsidR="006A1245">
        <w:rPr>
          <w:bCs/>
        </w:rPr>
        <w:t xml:space="preserve">, </w:t>
      </w:r>
      <w:r w:rsidR="00E44F3C">
        <w:rPr>
          <w:bCs/>
        </w:rPr>
        <w:t xml:space="preserve">не </w:t>
      </w:r>
      <w:r w:rsidR="00C47B11">
        <w:rPr>
          <w:bCs/>
        </w:rPr>
        <w:t>превысили утвержденную смету</w:t>
      </w:r>
      <w:r w:rsidR="006F7EDC">
        <w:rPr>
          <w:bCs/>
        </w:rPr>
        <w:t xml:space="preserve">, но, в то же время, </w:t>
      </w:r>
      <w:r w:rsidRPr="001C501B">
        <w:rPr>
          <w:bCs/>
        </w:rPr>
        <w:t xml:space="preserve">не являются в полной мере </w:t>
      </w:r>
      <w:r w:rsidR="00172932" w:rsidRPr="001C501B">
        <w:rPr>
          <w:bCs/>
        </w:rPr>
        <w:t>соответствующими</w:t>
      </w:r>
      <w:r w:rsidR="00C47B11">
        <w:rPr>
          <w:bCs/>
        </w:rPr>
        <w:t xml:space="preserve"> плановой</w:t>
      </w:r>
      <w:r w:rsidR="00172932" w:rsidRPr="001C501B">
        <w:rPr>
          <w:bCs/>
        </w:rPr>
        <w:t xml:space="preserve"> смете</w:t>
      </w:r>
      <w:r w:rsidR="006F7EDC">
        <w:rPr>
          <w:bCs/>
        </w:rPr>
        <w:t>.</w:t>
      </w:r>
    </w:p>
    <w:p w14:paraId="0A27FEFB" w14:textId="77777777" w:rsidR="00D24DB5" w:rsidRDefault="00D24DB5" w:rsidP="00A571EF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835"/>
      </w:tblGrid>
      <w:tr w:rsidR="00D24DB5" w:rsidRPr="00B557B1" w14:paraId="37944B9C" w14:textId="77777777" w:rsidTr="00B402AC">
        <w:trPr>
          <w:trHeight w:val="3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61503209" w14:textId="0A646C4F" w:rsidR="00D24DB5" w:rsidRPr="00B557B1" w:rsidRDefault="00D24DB5" w:rsidP="00D96CB2">
            <w:pPr>
              <w:jc w:val="center"/>
              <w:rPr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>Формирование фонда капитального ремонта из средств собственников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C9C7CCD" w14:textId="43578E97" w:rsidR="00D24DB5" w:rsidRPr="00B557B1" w:rsidRDefault="00D24DB5" w:rsidP="00D96CB2">
            <w:pPr>
              <w:jc w:val="center"/>
              <w:rPr>
                <w:b/>
              </w:rPr>
            </w:pPr>
            <w:r>
              <w:rPr>
                <w:b/>
              </w:rPr>
              <w:t>Всего, руб.</w:t>
            </w:r>
          </w:p>
        </w:tc>
      </w:tr>
      <w:tr w:rsidR="00D24DB5" w:rsidRPr="00B557B1" w14:paraId="51946151" w14:textId="77777777" w:rsidTr="00B402AC">
        <w:trPr>
          <w:trHeight w:val="3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F2572EB" w14:textId="12894617" w:rsidR="00D24DB5" w:rsidRPr="00B557B1" w:rsidRDefault="00D24DB5" w:rsidP="00D96CB2">
            <w:r>
              <w:t xml:space="preserve">Остаток </w:t>
            </w:r>
            <w:r w:rsidR="00E71FC5">
              <w:t>на счете накопления на</w:t>
            </w:r>
            <w:r>
              <w:t xml:space="preserve"> капремонт</w:t>
            </w:r>
            <w:r w:rsidRPr="00F46996">
              <w:t xml:space="preserve"> </w:t>
            </w:r>
            <w:r>
              <w:t xml:space="preserve">на 01.01.2022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B673A4" w14:textId="6EE612B9" w:rsidR="00D24DB5" w:rsidRPr="00B557B1" w:rsidRDefault="00D24DB5" w:rsidP="00D96CB2">
            <w:pPr>
              <w:jc w:val="center"/>
              <w:rPr>
                <w:b/>
              </w:rPr>
            </w:pPr>
            <w:r w:rsidRPr="00D24DB5">
              <w:rPr>
                <w:rFonts w:cs="Calibri"/>
                <w:b/>
              </w:rPr>
              <w:t>5 309 837,44</w:t>
            </w:r>
          </w:p>
        </w:tc>
      </w:tr>
      <w:tr w:rsidR="00D24DB5" w:rsidRPr="00B557B1" w14:paraId="579F20EB" w14:textId="77777777" w:rsidTr="00B402AC">
        <w:trPr>
          <w:trHeight w:val="320"/>
        </w:trPr>
        <w:tc>
          <w:tcPr>
            <w:tcW w:w="5670" w:type="dxa"/>
            <w:shd w:val="clear" w:color="auto" w:fill="auto"/>
            <w:noWrap/>
            <w:vAlign w:val="center"/>
          </w:tcPr>
          <w:p w14:paraId="44662F2D" w14:textId="7B068BFB" w:rsidR="00D24DB5" w:rsidRPr="00F46996" w:rsidRDefault="00E71FC5" w:rsidP="00D96CB2">
            <w:r>
              <w:t xml:space="preserve">Перечислено на счет накопления на капремонт собственниками и начислено процентов на остаток счета </w:t>
            </w:r>
            <w:r w:rsidR="00D24DB5">
              <w:t xml:space="preserve"> в 2022 года</w:t>
            </w:r>
            <w:r>
              <w:t xml:space="preserve">, всего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F2CA784" w14:textId="6F584178" w:rsidR="00D24DB5" w:rsidRPr="00D24DB5" w:rsidRDefault="00D24DB5" w:rsidP="00D96CB2">
            <w:pPr>
              <w:jc w:val="center"/>
            </w:pPr>
            <w:r>
              <w:rPr>
                <w:bCs/>
              </w:rPr>
              <w:t>1 708 984</w:t>
            </w:r>
            <w:r w:rsidRPr="00A94D4A">
              <w:rPr>
                <w:bCs/>
              </w:rPr>
              <w:t>,</w:t>
            </w:r>
            <w:r>
              <w:rPr>
                <w:bCs/>
              </w:rPr>
              <w:t>32</w:t>
            </w:r>
          </w:p>
        </w:tc>
      </w:tr>
      <w:tr w:rsidR="00D24DB5" w:rsidRPr="00B557B1" w14:paraId="233DF85E" w14:textId="77777777" w:rsidTr="00B402AC">
        <w:trPr>
          <w:trHeight w:val="320"/>
        </w:trPr>
        <w:tc>
          <w:tcPr>
            <w:tcW w:w="5670" w:type="dxa"/>
            <w:shd w:val="clear" w:color="auto" w:fill="auto"/>
            <w:noWrap/>
            <w:vAlign w:val="center"/>
          </w:tcPr>
          <w:p w14:paraId="0EBEB99B" w14:textId="22004943" w:rsidR="00D24DB5" w:rsidRPr="00F46996" w:rsidRDefault="00E71FC5" w:rsidP="00D96CB2">
            <w:r>
              <w:t>Расходы на обслуживание счета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E327CE" w14:textId="43E9C2B6" w:rsidR="00D24DB5" w:rsidRPr="00D24DB5" w:rsidRDefault="00D24DB5" w:rsidP="00D96CB2">
            <w:pPr>
              <w:jc w:val="center"/>
            </w:pPr>
            <w:r>
              <w:t>3 600,0</w:t>
            </w:r>
            <w:r w:rsidRPr="00D24DB5">
              <w:t>0</w:t>
            </w:r>
          </w:p>
        </w:tc>
      </w:tr>
      <w:tr w:rsidR="00D24DB5" w:rsidRPr="00B557B1" w14:paraId="0020083A" w14:textId="77777777" w:rsidTr="00B402AC">
        <w:trPr>
          <w:trHeight w:val="320"/>
        </w:trPr>
        <w:tc>
          <w:tcPr>
            <w:tcW w:w="5670" w:type="dxa"/>
            <w:shd w:val="clear" w:color="auto" w:fill="auto"/>
            <w:noWrap/>
            <w:vAlign w:val="center"/>
          </w:tcPr>
          <w:p w14:paraId="1B6DEF1D" w14:textId="438E0CBD" w:rsidR="00D24DB5" w:rsidRPr="00F46996" w:rsidRDefault="00D24DB5" w:rsidP="00D96CB2">
            <w:r>
              <w:t xml:space="preserve">Остаток </w:t>
            </w:r>
            <w:r w:rsidR="00E71FC5">
              <w:t>на счете накопления на капремонт</w:t>
            </w:r>
            <w:r w:rsidR="00E71FC5" w:rsidRPr="00F46996">
              <w:t xml:space="preserve"> </w:t>
            </w:r>
            <w:r>
              <w:t>на 31.12.2022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37AF184" w14:textId="05880474" w:rsidR="00D24DB5" w:rsidRPr="00552567" w:rsidRDefault="00552567" w:rsidP="00D96CB2">
            <w:pPr>
              <w:jc w:val="center"/>
              <w:rPr>
                <w:b/>
              </w:rPr>
            </w:pPr>
            <w:r w:rsidRPr="00552567">
              <w:rPr>
                <w:b/>
              </w:rPr>
              <w:t>7 087 221,76</w:t>
            </w:r>
          </w:p>
        </w:tc>
      </w:tr>
    </w:tbl>
    <w:p w14:paraId="3B6D8C05" w14:textId="77777777" w:rsidR="00D24DB5" w:rsidRDefault="00D24DB5" w:rsidP="00A571EF">
      <w:pPr>
        <w:widowControl w:val="0"/>
        <w:autoSpaceDE w:val="0"/>
        <w:autoSpaceDN w:val="0"/>
        <w:adjustRightInd w:val="0"/>
        <w:ind w:firstLine="360"/>
        <w:jc w:val="both"/>
        <w:rPr>
          <w:bCs/>
        </w:rPr>
      </w:pPr>
    </w:p>
    <w:p w14:paraId="6E127B7B" w14:textId="77777777" w:rsidR="00717F0C" w:rsidRPr="00A115B4" w:rsidRDefault="00717F0C" w:rsidP="00A115B4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6180B74" w14:textId="77777777" w:rsidR="00DB4A2F" w:rsidRPr="000320EA" w:rsidRDefault="004D57AC" w:rsidP="000320EA">
      <w:pPr>
        <w:pStyle w:val="af5"/>
        <w:numPr>
          <w:ilvl w:val="0"/>
          <w:numId w:val="12"/>
        </w:numPr>
        <w:spacing w:line="360" w:lineRule="auto"/>
        <w:jc w:val="both"/>
        <w:rPr>
          <w:b/>
        </w:rPr>
      </w:pPr>
      <w:r w:rsidRPr="005C61B7">
        <w:rPr>
          <w:b/>
        </w:rPr>
        <w:t>Работа с должниками</w:t>
      </w:r>
    </w:p>
    <w:p w14:paraId="737C3F06" w14:textId="5FD08628" w:rsidR="004D57AC" w:rsidRPr="00C47B11" w:rsidRDefault="00892A65" w:rsidP="00C47B11">
      <w:pPr>
        <w:widowControl w:val="0"/>
        <w:autoSpaceDE w:val="0"/>
        <w:autoSpaceDN w:val="0"/>
        <w:adjustRightInd w:val="0"/>
        <w:ind w:firstLine="709"/>
        <w:jc w:val="both"/>
      </w:pPr>
      <w:r w:rsidRPr="00C47B11">
        <w:t xml:space="preserve">Задолженность собственников перед ТСЖ </w:t>
      </w:r>
      <w:r w:rsidR="00C47B11">
        <w:t>на 31.12.20</w:t>
      </w:r>
      <w:r w:rsidR="00FC2EBC">
        <w:t>2</w:t>
      </w:r>
      <w:r w:rsidR="00C940B0">
        <w:t>2</w:t>
      </w:r>
      <w:r w:rsidR="00172932" w:rsidRPr="00C47B11">
        <w:t xml:space="preserve"> составила </w:t>
      </w:r>
      <w:r w:rsidR="007C24A9" w:rsidRPr="007C24A9">
        <w:t>1</w:t>
      </w:r>
      <w:r w:rsidR="00E71FC5">
        <w:t> </w:t>
      </w:r>
      <w:r w:rsidR="005C1AFD">
        <w:t>127</w:t>
      </w:r>
      <w:r w:rsidR="00E71FC5">
        <w:t xml:space="preserve"> </w:t>
      </w:r>
      <w:r w:rsidR="005C1AFD">
        <w:t>429,20</w:t>
      </w:r>
      <w:r w:rsidR="007C24A9" w:rsidRPr="007C24A9">
        <w:t xml:space="preserve"> </w:t>
      </w:r>
      <w:r w:rsidR="00DB513A" w:rsidRPr="00C47B11">
        <w:t>руб.</w:t>
      </w:r>
      <w:r w:rsidR="007C24A9">
        <w:t xml:space="preserve"> </w:t>
      </w:r>
      <w:r w:rsidR="0068441E" w:rsidRPr="00C47B11">
        <w:t>В течение года п</w:t>
      </w:r>
      <w:r w:rsidR="007C24A9">
        <w:t>роведена</w:t>
      </w:r>
      <w:r w:rsidR="00BE6083" w:rsidRPr="00C47B11">
        <w:t xml:space="preserve"> </w:t>
      </w:r>
      <w:r w:rsidR="00E92E08" w:rsidRPr="00C47B11">
        <w:t>работа</w:t>
      </w:r>
      <w:r w:rsidR="00BE6083" w:rsidRPr="00C47B11">
        <w:t xml:space="preserve"> по взысканию задолженностей</w:t>
      </w:r>
      <w:r w:rsidR="00C47B11">
        <w:t xml:space="preserve"> за коммунальные платежи</w:t>
      </w:r>
      <w:r w:rsidR="00FC4B37">
        <w:t xml:space="preserve">. </w:t>
      </w:r>
      <w:r w:rsidR="00882587">
        <w:t xml:space="preserve">Задолженность собственников за год </w:t>
      </w:r>
      <w:r w:rsidR="006F7EDC">
        <w:t>умен</w:t>
      </w:r>
      <w:r w:rsidR="006F7EDC" w:rsidRPr="006F7EDC">
        <w:t>ьши</w:t>
      </w:r>
      <w:r w:rsidR="006F7EDC">
        <w:t>лась</w:t>
      </w:r>
      <w:r w:rsidR="002949C6">
        <w:t xml:space="preserve"> на </w:t>
      </w:r>
      <w:r w:rsidR="006F7EDC" w:rsidRPr="006F7EDC">
        <w:t>9,76</w:t>
      </w:r>
      <w:r w:rsidR="002949C6" w:rsidRPr="006F7EDC">
        <w:t>%</w:t>
      </w:r>
      <w:r w:rsidR="006F7EDC">
        <w:t>. В том числе, были получены денежные средства, взысканные</w:t>
      </w:r>
      <w:r w:rsidR="00D24DB5">
        <w:t xml:space="preserve"> в пользу ТСЖ</w:t>
      </w:r>
      <w:r w:rsidR="006F7EDC">
        <w:t xml:space="preserve"> в судебном порядке в сумме</w:t>
      </w:r>
      <w:r w:rsidR="00E86BE3">
        <w:t xml:space="preserve"> </w:t>
      </w:r>
      <w:r w:rsidR="006F7EDC">
        <w:t xml:space="preserve"> </w:t>
      </w:r>
      <w:r w:rsidR="007974BC">
        <w:t>283</w:t>
      </w:r>
      <w:r w:rsidR="00D24DB5">
        <w:t xml:space="preserve"> 135,57 руб.</w:t>
      </w:r>
    </w:p>
    <w:p w14:paraId="008AB9E0" w14:textId="77777777" w:rsidR="00225147" w:rsidRDefault="00225147" w:rsidP="00F71C17">
      <w:pPr>
        <w:widowControl w:val="0"/>
        <w:autoSpaceDE w:val="0"/>
        <w:autoSpaceDN w:val="0"/>
        <w:adjustRightInd w:val="0"/>
        <w:jc w:val="both"/>
      </w:pPr>
    </w:p>
    <w:p w14:paraId="6509810B" w14:textId="77777777" w:rsidR="001C7BD6" w:rsidRDefault="001C7BD6" w:rsidP="004D57AC">
      <w:pPr>
        <w:pStyle w:val="af5"/>
        <w:numPr>
          <w:ilvl w:val="0"/>
          <w:numId w:val="12"/>
        </w:numPr>
        <w:jc w:val="both"/>
        <w:rPr>
          <w:b/>
          <w:bCs/>
        </w:rPr>
      </w:pPr>
      <w:r w:rsidRPr="005C61B7">
        <w:rPr>
          <w:b/>
          <w:bCs/>
        </w:rPr>
        <w:t>Выводы</w:t>
      </w:r>
      <w:r w:rsidR="00FC4B37">
        <w:rPr>
          <w:b/>
          <w:bCs/>
        </w:rPr>
        <w:t xml:space="preserve"> и рекомендации</w:t>
      </w:r>
    </w:p>
    <w:p w14:paraId="38A86574" w14:textId="77777777" w:rsidR="00A30E05" w:rsidRDefault="00A30E05" w:rsidP="00F71C17">
      <w:pPr>
        <w:jc w:val="both"/>
        <w:rPr>
          <w:bCs/>
        </w:rPr>
      </w:pPr>
    </w:p>
    <w:p w14:paraId="2F48EC02" w14:textId="43B24ABC" w:rsidR="00FE4247" w:rsidRDefault="004108CA" w:rsidP="004108CA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79555F">
        <w:t xml:space="preserve"> 20</w:t>
      </w:r>
      <w:r w:rsidR="00FC2EBC">
        <w:t>2</w:t>
      </w:r>
      <w:r w:rsidR="00C940B0">
        <w:t>2</w:t>
      </w:r>
      <w:r w:rsidR="0079555F">
        <w:t xml:space="preserve"> году </w:t>
      </w:r>
      <w:r w:rsidR="00C24487">
        <w:t>являются</w:t>
      </w:r>
      <w:r w:rsidR="0079555F">
        <w:t xml:space="preserve"> актуальными </w:t>
      </w:r>
      <w:r w:rsidR="00FE4247" w:rsidRPr="005C61B7">
        <w:t>следующие вопросы:</w:t>
      </w:r>
      <w:r w:rsidR="00882587">
        <w:t xml:space="preserve"> </w:t>
      </w:r>
      <w:r w:rsidR="001C501B">
        <w:t xml:space="preserve">соблюдение параметров сметы расходов, </w:t>
      </w:r>
      <w:r w:rsidR="00FE4247">
        <w:t xml:space="preserve">четкое </w:t>
      </w:r>
      <w:r w:rsidR="00FE4247" w:rsidRPr="005C61B7">
        <w:t>экономическое и техническое обоснование к проводимым и планируемым ремонтно-строительным работам</w:t>
      </w:r>
      <w:r w:rsidR="00FE4247">
        <w:t xml:space="preserve">; </w:t>
      </w:r>
      <w:r w:rsidR="00FE4247" w:rsidRPr="005C61B7">
        <w:t>контроль за качеством</w:t>
      </w:r>
      <w:r w:rsidR="00C24487">
        <w:t xml:space="preserve"> и сроками </w:t>
      </w:r>
      <w:r w:rsidR="001C501B">
        <w:t>выполнения работ подрядчиками.</w:t>
      </w:r>
    </w:p>
    <w:p w14:paraId="1B92CC8A" w14:textId="0BC18F6C" w:rsidR="00FE4247" w:rsidRPr="00FC4B37" w:rsidRDefault="00FC4B37" w:rsidP="004108C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C4B37">
        <w:rPr>
          <w:b/>
        </w:rPr>
        <w:t>На 202</w:t>
      </w:r>
      <w:r w:rsidR="00AC4BA2">
        <w:rPr>
          <w:b/>
        </w:rPr>
        <w:t>3</w:t>
      </w:r>
      <w:r w:rsidRPr="00FC4B37">
        <w:rPr>
          <w:b/>
        </w:rPr>
        <w:t xml:space="preserve"> год особенно важной </w:t>
      </w:r>
      <w:r w:rsidR="00BC7182">
        <w:rPr>
          <w:b/>
        </w:rPr>
        <w:t>остается</w:t>
      </w:r>
      <w:r w:rsidRPr="00FC4B37">
        <w:rPr>
          <w:b/>
        </w:rPr>
        <w:t xml:space="preserve"> экономия денежных средств при выборе поставщиков, конкурсная основа выполнения работ, планирование расходов </w:t>
      </w:r>
      <w:r w:rsidR="00E44F3C">
        <w:rPr>
          <w:b/>
        </w:rPr>
        <w:t xml:space="preserve">в связи с </w:t>
      </w:r>
      <w:r w:rsidR="00E44F3C">
        <w:rPr>
          <w:b/>
        </w:rPr>
        <w:lastRenderedPageBreak/>
        <w:t>нестабильной экономической ситуацией</w:t>
      </w:r>
      <w:r w:rsidRPr="00FC4B37">
        <w:rPr>
          <w:b/>
        </w:rPr>
        <w:t>.</w:t>
      </w:r>
    </w:p>
    <w:p w14:paraId="69BD8C5E" w14:textId="01DAD6F9" w:rsidR="00D23BB1" w:rsidRPr="004108CA" w:rsidRDefault="006B2A8F" w:rsidP="004108CA">
      <w:pPr>
        <w:ind w:firstLine="709"/>
        <w:jc w:val="both"/>
        <w:rPr>
          <w:bCs/>
        </w:rPr>
      </w:pPr>
      <w:r>
        <w:rPr>
          <w:bCs/>
        </w:rPr>
        <w:t>Ревизионная комиссия считает, что результ</w:t>
      </w:r>
      <w:r w:rsidR="00FA653D">
        <w:rPr>
          <w:bCs/>
        </w:rPr>
        <w:t>ат деятельности Правления</w:t>
      </w:r>
      <w:r w:rsidR="002C0A65">
        <w:rPr>
          <w:bCs/>
        </w:rPr>
        <w:t xml:space="preserve"> ТСЖ</w:t>
      </w:r>
      <w:r w:rsidR="00FA653D">
        <w:rPr>
          <w:bCs/>
        </w:rPr>
        <w:t xml:space="preserve"> в 20</w:t>
      </w:r>
      <w:r w:rsidR="00FC2EBC">
        <w:rPr>
          <w:bCs/>
        </w:rPr>
        <w:t>2</w:t>
      </w:r>
      <w:r w:rsidR="00AC4BA2">
        <w:rPr>
          <w:bCs/>
        </w:rPr>
        <w:t>2</w:t>
      </w:r>
      <w:r>
        <w:rPr>
          <w:bCs/>
        </w:rPr>
        <w:t xml:space="preserve"> году можно признать удовлетворительным. </w:t>
      </w:r>
    </w:p>
    <w:p w14:paraId="27BEE1DE" w14:textId="77777777" w:rsidR="001C7BD6" w:rsidRPr="005C61B7" w:rsidRDefault="001C7BD6" w:rsidP="004108CA">
      <w:pPr>
        <w:widowControl w:val="0"/>
        <w:autoSpaceDE w:val="0"/>
        <w:autoSpaceDN w:val="0"/>
        <w:adjustRightInd w:val="0"/>
        <w:ind w:firstLine="709"/>
        <w:jc w:val="both"/>
      </w:pPr>
      <w:r w:rsidRPr="005C61B7">
        <w:t>Бухгалтерский учет и отражение фактов хозяйственной деятельности ТСЖ полностью соответствуют установленным требованиям.</w:t>
      </w:r>
    </w:p>
    <w:p w14:paraId="60EBD4D1" w14:textId="5AC91EE6" w:rsidR="001C7BD6" w:rsidRDefault="006B2A8F" w:rsidP="004108CA">
      <w:pPr>
        <w:ind w:firstLine="709"/>
        <w:jc w:val="both"/>
      </w:pPr>
      <w:r>
        <w:t xml:space="preserve">Настоящий отчет составлен на </w:t>
      </w:r>
      <w:r w:rsidR="00153026">
        <w:t>4</w:t>
      </w:r>
      <w:r w:rsidR="001C7BD6" w:rsidRPr="005C61B7">
        <w:t xml:space="preserve"> листах и подписан в двух экземпля</w:t>
      </w:r>
      <w:r>
        <w:t>рах, один из которых передан в П</w:t>
      </w:r>
      <w:r w:rsidR="001C7BD6" w:rsidRPr="005C61B7">
        <w:t>равление ТСЖ (для ознакомления членов ТСЖ), а один остается в ревизионной комиссии.</w:t>
      </w:r>
    </w:p>
    <w:p w14:paraId="52504797" w14:textId="77777777" w:rsidR="00921AE7" w:rsidRPr="005C61B7" w:rsidRDefault="00921AE7" w:rsidP="00921AE7">
      <w:pPr>
        <w:jc w:val="both"/>
      </w:pPr>
    </w:p>
    <w:p w14:paraId="6CD75ABF" w14:textId="77777777" w:rsidR="008A2A20" w:rsidRDefault="008A2A20" w:rsidP="00F71C17">
      <w:pPr>
        <w:jc w:val="both"/>
        <w:rPr>
          <w:b/>
        </w:rPr>
      </w:pPr>
    </w:p>
    <w:p w14:paraId="1CC14AFF" w14:textId="77777777" w:rsidR="001C7BD6" w:rsidRPr="005C61B7" w:rsidRDefault="00AE0656" w:rsidP="00F71C17">
      <w:pPr>
        <w:jc w:val="both"/>
        <w:rPr>
          <w:b/>
        </w:rPr>
      </w:pPr>
      <w:r>
        <w:rPr>
          <w:b/>
        </w:rPr>
        <w:t>Члены</w:t>
      </w:r>
      <w:r w:rsidR="001C7BD6" w:rsidRPr="005C61B7">
        <w:rPr>
          <w:b/>
        </w:rPr>
        <w:t xml:space="preserve"> комиссии                                         __________________                      </w:t>
      </w:r>
      <w:r w:rsidRPr="005C61B7">
        <w:rPr>
          <w:b/>
        </w:rPr>
        <w:t>Казак А.Ф.</w:t>
      </w:r>
    </w:p>
    <w:p w14:paraId="72E31DDC" w14:textId="2A32A2A4" w:rsidR="003864F6" w:rsidRPr="00172932" w:rsidRDefault="007C24A9" w:rsidP="00552567">
      <w:pPr>
        <w:spacing w:before="100" w:beforeAutospacing="1" w:after="100" w:afterAutospacing="1"/>
        <w:ind w:left="3540"/>
        <w:jc w:val="both"/>
        <w:rPr>
          <w:b/>
        </w:rPr>
      </w:pPr>
      <w:r>
        <w:rPr>
          <w:b/>
        </w:rPr>
        <w:t xml:space="preserve">     </w:t>
      </w:r>
      <w:r w:rsidR="002D7730">
        <w:rPr>
          <w:b/>
        </w:rPr>
        <w:t xml:space="preserve">    </w:t>
      </w:r>
      <w:r>
        <w:rPr>
          <w:b/>
        </w:rPr>
        <w:t xml:space="preserve">  </w:t>
      </w:r>
      <w:r w:rsidR="001C7BD6" w:rsidRPr="005C61B7">
        <w:rPr>
          <w:b/>
        </w:rPr>
        <w:t xml:space="preserve"> __________</w:t>
      </w:r>
      <w:r w:rsidR="002D7730">
        <w:rPr>
          <w:b/>
        </w:rPr>
        <w:t xml:space="preserve">________              </w:t>
      </w:r>
      <w:r w:rsidR="00AE0656">
        <w:rPr>
          <w:b/>
        </w:rPr>
        <w:t xml:space="preserve">        </w:t>
      </w:r>
      <w:r w:rsidR="00DC4A1D">
        <w:rPr>
          <w:b/>
        </w:rPr>
        <w:t>Ткаченко И.С</w:t>
      </w:r>
      <w:r w:rsidR="001C501B">
        <w:rPr>
          <w:b/>
        </w:rPr>
        <w:t>.</w:t>
      </w:r>
    </w:p>
    <w:sectPr w:rsidR="003864F6" w:rsidRPr="00172932" w:rsidSect="001C501B">
      <w:footerReference w:type="even" r:id="rId8"/>
      <w:footerReference w:type="default" r:id="rId9"/>
      <w:pgSz w:w="11906" w:h="16838"/>
      <w:pgMar w:top="720" w:right="720" w:bottom="63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BCFE" w14:textId="77777777" w:rsidR="00AC5BBF" w:rsidRDefault="00AC5BBF" w:rsidP="00C043D1">
      <w:r>
        <w:separator/>
      </w:r>
    </w:p>
  </w:endnote>
  <w:endnote w:type="continuationSeparator" w:id="0">
    <w:p w14:paraId="650CF3B7" w14:textId="77777777" w:rsidR="00AC5BBF" w:rsidRDefault="00AC5BBF" w:rsidP="00C0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D4AB5" w14:textId="77777777" w:rsidR="00CF4A19" w:rsidRDefault="00B82D29" w:rsidP="004500F5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F4A19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0B67C844" w14:textId="77777777" w:rsidR="00CF4A19" w:rsidRDefault="00CF4A19" w:rsidP="004500F5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776E" w14:textId="77777777" w:rsidR="00CF4A19" w:rsidRDefault="00B82D29" w:rsidP="004500F5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F4A19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A0852">
      <w:rPr>
        <w:rStyle w:val="af4"/>
        <w:noProof/>
      </w:rPr>
      <w:t>3</w:t>
    </w:r>
    <w:r>
      <w:rPr>
        <w:rStyle w:val="af4"/>
      </w:rPr>
      <w:fldChar w:fldCharType="end"/>
    </w:r>
  </w:p>
  <w:p w14:paraId="7E227140" w14:textId="77777777" w:rsidR="00CF4A19" w:rsidRDefault="00CF4A19" w:rsidP="00450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17695" w14:textId="77777777" w:rsidR="00AC5BBF" w:rsidRDefault="00AC5BBF" w:rsidP="00C043D1">
      <w:r>
        <w:separator/>
      </w:r>
    </w:p>
  </w:footnote>
  <w:footnote w:type="continuationSeparator" w:id="0">
    <w:p w14:paraId="0885DEAA" w14:textId="77777777" w:rsidR="00AC5BBF" w:rsidRDefault="00AC5BBF" w:rsidP="00C0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B80EF5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B70BA"/>
    <w:multiLevelType w:val="hybridMultilevel"/>
    <w:tmpl w:val="BB4A9C7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66D3A28"/>
    <w:multiLevelType w:val="hybridMultilevel"/>
    <w:tmpl w:val="38941680"/>
    <w:lvl w:ilvl="0" w:tplc="BFA6E0C2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C49F4"/>
    <w:multiLevelType w:val="hybridMultilevel"/>
    <w:tmpl w:val="725A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4134"/>
    <w:multiLevelType w:val="hybridMultilevel"/>
    <w:tmpl w:val="EE04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64E41"/>
    <w:multiLevelType w:val="hybridMultilevel"/>
    <w:tmpl w:val="9BAA2E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8B4328"/>
    <w:multiLevelType w:val="hybridMultilevel"/>
    <w:tmpl w:val="404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1163"/>
    <w:multiLevelType w:val="hybridMultilevel"/>
    <w:tmpl w:val="5084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6CB3"/>
    <w:multiLevelType w:val="hybridMultilevel"/>
    <w:tmpl w:val="D186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E26C2"/>
    <w:multiLevelType w:val="hybridMultilevel"/>
    <w:tmpl w:val="35D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D6A1B"/>
    <w:multiLevelType w:val="hybridMultilevel"/>
    <w:tmpl w:val="41A0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4188"/>
    <w:multiLevelType w:val="hybridMultilevel"/>
    <w:tmpl w:val="35DA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B44488"/>
    <w:multiLevelType w:val="multilevel"/>
    <w:tmpl w:val="2B6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BE3E71"/>
    <w:multiLevelType w:val="hybridMultilevel"/>
    <w:tmpl w:val="ADA2A9C4"/>
    <w:lvl w:ilvl="0" w:tplc="73921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3619D7"/>
    <w:multiLevelType w:val="hybridMultilevel"/>
    <w:tmpl w:val="054C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6F5D"/>
    <w:multiLevelType w:val="multilevel"/>
    <w:tmpl w:val="50843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36217"/>
    <w:multiLevelType w:val="hybridMultilevel"/>
    <w:tmpl w:val="BCEE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E7C23"/>
    <w:multiLevelType w:val="hybridMultilevel"/>
    <w:tmpl w:val="24AE9658"/>
    <w:lvl w:ilvl="0" w:tplc="BFA6E0C2">
      <w:numFmt w:val="bullet"/>
      <w:lvlText w:val="-"/>
      <w:lvlJc w:val="left"/>
      <w:pPr>
        <w:ind w:left="1080" w:hanging="360"/>
      </w:pPr>
      <w:rPr>
        <w:rFonts w:ascii="Helvetica" w:eastAsia="Calibr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4A7B57"/>
    <w:multiLevelType w:val="hybridMultilevel"/>
    <w:tmpl w:val="2F5C3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450ADD"/>
    <w:multiLevelType w:val="hybridMultilevel"/>
    <w:tmpl w:val="C62C2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D3080C"/>
    <w:multiLevelType w:val="hybridMultilevel"/>
    <w:tmpl w:val="A3C6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D73302"/>
    <w:multiLevelType w:val="hybridMultilevel"/>
    <w:tmpl w:val="931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8"/>
  </w:num>
  <w:num w:numId="9">
    <w:abstractNumId w:val="21"/>
  </w:num>
  <w:num w:numId="10">
    <w:abstractNumId w:val="0"/>
  </w:num>
  <w:num w:numId="11">
    <w:abstractNumId w:val="19"/>
  </w:num>
  <w:num w:numId="12">
    <w:abstractNumId w:val="9"/>
  </w:num>
  <w:num w:numId="13">
    <w:abstractNumId w:val="20"/>
  </w:num>
  <w:num w:numId="14">
    <w:abstractNumId w:val="13"/>
  </w:num>
  <w:num w:numId="15">
    <w:abstractNumId w:val="11"/>
  </w:num>
  <w:num w:numId="16">
    <w:abstractNumId w:val="7"/>
  </w:num>
  <w:num w:numId="17">
    <w:abstractNumId w:val="15"/>
  </w:num>
  <w:num w:numId="18">
    <w:abstractNumId w:val="1"/>
  </w:num>
  <w:num w:numId="19">
    <w:abstractNumId w:val="3"/>
  </w:num>
  <w:num w:numId="20">
    <w:abstractNumId w:val="16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E7"/>
    <w:rsid w:val="0000258D"/>
    <w:rsid w:val="00007A20"/>
    <w:rsid w:val="00007C49"/>
    <w:rsid w:val="000128B7"/>
    <w:rsid w:val="000220D5"/>
    <w:rsid w:val="000277F3"/>
    <w:rsid w:val="000320EA"/>
    <w:rsid w:val="00032FCC"/>
    <w:rsid w:val="00055BFB"/>
    <w:rsid w:val="00056F15"/>
    <w:rsid w:val="00076434"/>
    <w:rsid w:val="0008794E"/>
    <w:rsid w:val="000A481F"/>
    <w:rsid w:val="000B0B09"/>
    <w:rsid w:val="000C19F3"/>
    <w:rsid w:val="000C648C"/>
    <w:rsid w:val="000D4484"/>
    <w:rsid w:val="000D5869"/>
    <w:rsid w:val="000F4F42"/>
    <w:rsid w:val="00100167"/>
    <w:rsid w:val="0010191D"/>
    <w:rsid w:val="00107141"/>
    <w:rsid w:val="00110F44"/>
    <w:rsid w:val="0011320B"/>
    <w:rsid w:val="001138AD"/>
    <w:rsid w:val="00114CAC"/>
    <w:rsid w:val="0011573A"/>
    <w:rsid w:val="00123530"/>
    <w:rsid w:val="001266EE"/>
    <w:rsid w:val="00130EC4"/>
    <w:rsid w:val="00134C69"/>
    <w:rsid w:val="001368F6"/>
    <w:rsid w:val="00145BCC"/>
    <w:rsid w:val="001461D4"/>
    <w:rsid w:val="00151106"/>
    <w:rsid w:val="00151310"/>
    <w:rsid w:val="0015264B"/>
    <w:rsid w:val="00153026"/>
    <w:rsid w:val="0015655E"/>
    <w:rsid w:val="00171AA9"/>
    <w:rsid w:val="00172638"/>
    <w:rsid w:val="00172932"/>
    <w:rsid w:val="001762C3"/>
    <w:rsid w:val="001800B7"/>
    <w:rsid w:val="00182FFA"/>
    <w:rsid w:val="001A0EED"/>
    <w:rsid w:val="001A4525"/>
    <w:rsid w:val="001A6832"/>
    <w:rsid w:val="001B22A3"/>
    <w:rsid w:val="001B3833"/>
    <w:rsid w:val="001C501B"/>
    <w:rsid w:val="001C7BD6"/>
    <w:rsid w:val="001D12D4"/>
    <w:rsid w:val="001E2B87"/>
    <w:rsid w:val="001E522A"/>
    <w:rsid w:val="001F73A3"/>
    <w:rsid w:val="00207041"/>
    <w:rsid w:val="00214863"/>
    <w:rsid w:val="00217009"/>
    <w:rsid w:val="00225147"/>
    <w:rsid w:val="002260AD"/>
    <w:rsid w:val="00234CF4"/>
    <w:rsid w:val="002505F5"/>
    <w:rsid w:val="00251B41"/>
    <w:rsid w:val="002542BE"/>
    <w:rsid w:val="00255500"/>
    <w:rsid w:val="00255717"/>
    <w:rsid w:val="00256235"/>
    <w:rsid w:val="0026358C"/>
    <w:rsid w:val="002656BB"/>
    <w:rsid w:val="002679C9"/>
    <w:rsid w:val="00277D93"/>
    <w:rsid w:val="0028560D"/>
    <w:rsid w:val="00285A07"/>
    <w:rsid w:val="00286B02"/>
    <w:rsid w:val="002949C6"/>
    <w:rsid w:val="002C0A65"/>
    <w:rsid w:val="002C2860"/>
    <w:rsid w:val="002C51A1"/>
    <w:rsid w:val="002D7730"/>
    <w:rsid w:val="002D77CC"/>
    <w:rsid w:val="002E111F"/>
    <w:rsid w:val="002E585B"/>
    <w:rsid w:val="002E6CDF"/>
    <w:rsid w:val="002E7C84"/>
    <w:rsid w:val="00300582"/>
    <w:rsid w:val="00302201"/>
    <w:rsid w:val="0030256E"/>
    <w:rsid w:val="003025CC"/>
    <w:rsid w:val="0030710D"/>
    <w:rsid w:val="00315897"/>
    <w:rsid w:val="00323DB8"/>
    <w:rsid w:val="00325317"/>
    <w:rsid w:val="00326656"/>
    <w:rsid w:val="00335A74"/>
    <w:rsid w:val="00342E5B"/>
    <w:rsid w:val="003553DB"/>
    <w:rsid w:val="003578C2"/>
    <w:rsid w:val="0036136B"/>
    <w:rsid w:val="00363B54"/>
    <w:rsid w:val="00363C31"/>
    <w:rsid w:val="00363FB6"/>
    <w:rsid w:val="003663BC"/>
    <w:rsid w:val="0037091A"/>
    <w:rsid w:val="00374360"/>
    <w:rsid w:val="00383403"/>
    <w:rsid w:val="003864F6"/>
    <w:rsid w:val="00387D62"/>
    <w:rsid w:val="00395691"/>
    <w:rsid w:val="003A6BAD"/>
    <w:rsid w:val="003A773D"/>
    <w:rsid w:val="003A7F82"/>
    <w:rsid w:val="003B4927"/>
    <w:rsid w:val="003C206C"/>
    <w:rsid w:val="003C26A2"/>
    <w:rsid w:val="003C2927"/>
    <w:rsid w:val="003D1895"/>
    <w:rsid w:val="003D1FFD"/>
    <w:rsid w:val="003D3234"/>
    <w:rsid w:val="003D6E58"/>
    <w:rsid w:val="003D7619"/>
    <w:rsid w:val="003E2787"/>
    <w:rsid w:val="003F1111"/>
    <w:rsid w:val="004108CA"/>
    <w:rsid w:val="004252FA"/>
    <w:rsid w:val="004319A9"/>
    <w:rsid w:val="00435F4D"/>
    <w:rsid w:val="004378BA"/>
    <w:rsid w:val="00444C33"/>
    <w:rsid w:val="00446061"/>
    <w:rsid w:val="004500F5"/>
    <w:rsid w:val="004512F5"/>
    <w:rsid w:val="00452A4C"/>
    <w:rsid w:val="00453B5A"/>
    <w:rsid w:val="00454A54"/>
    <w:rsid w:val="00463325"/>
    <w:rsid w:val="00466BBA"/>
    <w:rsid w:val="00466F85"/>
    <w:rsid w:val="00475B32"/>
    <w:rsid w:val="004763B5"/>
    <w:rsid w:val="004769B5"/>
    <w:rsid w:val="004800E2"/>
    <w:rsid w:val="00481490"/>
    <w:rsid w:val="004837EA"/>
    <w:rsid w:val="00491BDE"/>
    <w:rsid w:val="004925F9"/>
    <w:rsid w:val="0049269A"/>
    <w:rsid w:val="004929F9"/>
    <w:rsid w:val="00494CED"/>
    <w:rsid w:val="004B5372"/>
    <w:rsid w:val="004D5234"/>
    <w:rsid w:val="004D57AC"/>
    <w:rsid w:val="00502342"/>
    <w:rsid w:val="00503646"/>
    <w:rsid w:val="00516C6C"/>
    <w:rsid w:val="00523079"/>
    <w:rsid w:val="00526C57"/>
    <w:rsid w:val="00532F46"/>
    <w:rsid w:val="005368C8"/>
    <w:rsid w:val="00552567"/>
    <w:rsid w:val="0055472B"/>
    <w:rsid w:val="00556376"/>
    <w:rsid w:val="0056294A"/>
    <w:rsid w:val="0056539B"/>
    <w:rsid w:val="00570600"/>
    <w:rsid w:val="00575BC5"/>
    <w:rsid w:val="005935F8"/>
    <w:rsid w:val="00593CEC"/>
    <w:rsid w:val="005A19FE"/>
    <w:rsid w:val="005B0D8C"/>
    <w:rsid w:val="005B4F78"/>
    <w:rsid w:val="005B7223"/>
    <w:rsid w:val="005B788A"/>
    <w:rsid w:val="005C1AFD"/>
    <w:rsid w:val="005C61B7"/>
    <w:rsid w:val="005D2798"/>
    <w:rsid w:val="005D4A5C"/>
    <w:rsid w:val="005E0730"/>
    <w:rsid w:val="005F24D4"/>
    <w:rsid w:val="005F37D0"/>
    <w:rsid w:val="005F4582"/>
    <w:rsid w:val="00600B67"/>
    <w:rsid w:val="00601D8D"/>
    <w:rsid w:val="0060203E"/>
    <w:rsid w:val="00603747"/>
    <w:rsid w:val="00613ADE"/>
    <w:rsid w:val="0061439A"/>
    <w:rsid w:val="00620398"/>
    <w:rsid w:val="00624B2F"/>
    <w:rsid w:val="0064034F"/>
    <w:rsid w:val="0064102B"/>
    <w:rsid w:val="00644DF2"/>
    <w:rsid w:val="00646DF6"/>
    <w:rsid w:val="00653ECC"/>
    <w:rsid w:val="00664584"/>
    <w:rsid w:val="00671668"/>
    <w:rsid w:val="00673043"/>
    <w:rsid w:val="00673621"/>
    <w:rsid w:val="00673F77"/>
    <w:rsid w:val="00676B49"/>
    <w:rsid w:val="0068408A"/>
    <w:rsid w:val="0068441E"/>
    <w:rsid w:val="00695BF7"/>
    <w:rsid w:val="00696A71"/>
    <w:rsid w:val="00696F10"/>
    <w:rsid w:val="006A1245"/>
    <w:rsid w:val="006A3B2A"/>
    <w:rsid w:val="006A51E2"/>
    <w:rsid w:val="006B2A8F"/>
    <w:rsid w:val="006B4571"/>
    <w:rsid w:val="006B4A13"/>
    <w:rsid w:val="006C3101"/>
    <w:rsid w:val="006C3C01"/>
    <w:rsid w:val="006D1D5A"/>
    <w:rsid w:val="006D6368"/>
    <w:rsid w:val="006E1C30"/>
    <w:rsid w:val="006E69E2"/>
    <w:rsid w:val="006F11F3"/>
    <w:rsid w:val="006F7D31"/>
    <w:rsid w:val="006F7EDC"/>
    <w:rsid w:val="007070F2"/>
    <w:rsid w:val="00711C10"/>
    <w:rsid w:val="00717F0C"/>
    <w:rsid w:val="00735983"/>
    <w:rsid w:val="00736C4F"/>
    <w:rsid w:val="00751E56"/>
    <w:rsid w:val="00753D73"/>
    <w:rsid w:val="007560E2"/>
    <w:rsid w:val="00764720"/>
    <w:rsid w:val="00766AD5"/>
    <w:rsid w:val="00767346"/>
    <w:rsid w:val="00771EF3"/>
    <w:rsid w:val="0077441B"/>
    <w:rsid w:val="00776C6C"/>
    <w:rsid w:val="007820DD"/>
    <w:rsid w:val="0078283E"/>
    <w:rsid w:val="00783830"/>
    <w:rsid w:val="00783965"/>
    <w:rsid w:val="00790107"/>
    <w:rsid w:val="00792883"/>
    <w:rsid w:val="0079354E"/>
    <w:rsid w:val="0079555F"/>
    <w:rsid w:val="007974BC"/>
    <w:rsid w:val="00797A44"/>
    <w:rsid w:val="007A5969"/>
    <w:rsid w:val="007A69EE"/>
    <w:rsid w:val="007C0E37"/>
    <w:rsid w:val="007C24A9"/>
    <w:rsid w:val="007C3D1A"/>
    <w:rsid w:val="007D49B8"/>
    <w:rsid w:val="007D6B0B"/>
    <w:rsid w:val="007F1264"/>
    <w:rsid w:val="00802BAA"/>
    <w:rsid w:val="00807071"/>
    <w:rsid w:val="00811CCD"/>
    <w:rsid w:val="00822216"/>
    <w:rsid w:val="008232DB"/>
    <w:rsid w:val="0084094E"/>
    <w:rsid w:val="00841B15"/>
    <w:rsid w:val="00852451"/>
    <w:rsid w:val="00852FC0"/>
    <w:rsid w:val="008579B9"/>
    <w:rsid w:val="0086643B"/>
    <w:rsid w:val="00872039"/>
    <w:rsid w:val="00873607"/>
    <w:rsid w:val="008805D1"/>
    <w:rsid w:val="00881EA1"/>
    <w:rsid w:val="00882587"/>
    <w:rsid w:val="00887AA0"/>
    <w:rsid w:val="00892A65"/>
    <w:rsid w:val="00896F68"/>
    <w:rsid w:val="008A2A20"/>
    <w:rsid w:val="008A3B53"/>
    <w:rsid w:val="008A62F1"/>
    <w:rsid w:val="008C1405"/>
    <w:rsid w:val="008D4C7D"/>
    <w:rsid w:val="008D5918"/>
    <w:rsid w:val="008E0BBA"/>
    <w:rsid w:val="008E41C1"/>
    <w:rsid w:val="008E45E2"/>
    <w:rsid w:val="008E6A4E"/>
    <w:rsid w:val="00903030"/>
    <w:rsid w:val="00906836"/>
    <w:rsid w:val="00917081"/>
    <w:rsid w:val="00921AE7"/>
    <w:rsid w:val="00921EFD"/>
    <w:rsid w:val="00924258"/>
    <w:rsid w:val="0092619E"/>
    <w:rsid w:val="00926CA8"/>
    <w:rsid w:val="00927873"/>
    <w:rsid w:val="00930A22"/>
    <w:rsid w:val="009351CB"/>
    <w:rsid w:val="009643DC"/>
    <w:rsid w:val="00977084"/>
    <w:rsid w:val="009801E8"/>
    <w:rsid w:val="0098139D"/>
    <w:rsid w:val="009924DB"/>
    <w:rsid w:val="00992589"/>
    <w:rsid w:val="00997024"/>
    <w:rsid w:val="00997587"/>
    <w:rsid w:val="009A2CF0"/>
    <w:rsid w:val="009B1DC0"/>
    <w:rsid w:val="009C2AFD"/>
    <w:rsid w:val="009D461C"/>
    <w:rsid w:val="009E45C9"/>
    <w:rsid w:val="009E7096"/>
    <w:rsid w:val="009E755F"/>
    <w:rsid w:val="009F0AB7"/>
    <w:rsid w:val="00A00469"/>
    <w:rsid w:val="00A00FF5"/>
    <w:rsid w:val="00A045ED"/>
    <w:rsid w:val="00A0513D"/>
    <w:rsid w:val="00A115B4"/>
    <w:rsid w:val="00A13705"/>
    <w:rsid w:val="00A14EE2"/>
    <w:rsid w:val="00A1595D"/>
    <w:rsid w:val="00A2406D"/>
    <w:rsid w:val="00A30E05"/>
    <w:rsid w:val="00A344FC"/>
    <w:rsid w:val="00A41539"/>
    <w:rsid w:val="00A456B5"/>
    <w:rsid w:val="00A50AD8"/>
    <w:rsid w:val="00A54B6A"/>
    <w:rsid w:val="00A571EF"/>
    <w:rsid w:val="00A57338"/>
    <w:rsid w:val="00A60DDF"/>
    <w:rsid w:val="00A63A3B"/>
    <w:rsid w:val="00A643E0"/>
    <w:rsid w:val="00A749C7"/>
    <w:rsid w:val="00A77D95"/>
    <w:rsid w:val="00A80E6B"/>
    <w:rsid w:val="00A81219"/>
    <w:rsid w:val="00A85048"/>
    <w:rsid w:val="00A91BA7"/>
    <w:rsid w:val="00A94D4A"/>
    <w:rsid w:val="00A9749E"/>
    <w:rsid w:val="00AA08BE"/>
    <w:rsid w:val="00AB25E6"/>
    <w:rsid w:val="00AB4176"/>
    <w:rsid w:val="00AB5C6D"/>
    <w:rsid w:val="00AC4126"/>
    <w:rsid w:val="00AC4BA2"/>
    <w:rsid w:val="00AC5BBF"/>
    <w:rsid w:val="00AD3956"/>
    <w:rsid w:val="00AD3F59"/>
    <w:rsid w:val="00AE0656"/>
    <w:rsid w:val="00AE0E65"/>
    <w:rsid w:val="00AE0F21"/>
    <w:rsid w:val="00AE4B21"/>
    <w:rsid w:val="00AE50BA"/>
    <w:rsid w:val="00AE637E"/>
    <w:rsid w:val="00AF5D53"/>
    <w:rsid w:val="00B02B49"/>
    <w:rsid w:val="00B06882"/>
    <w:rsid w:val="00B10D01"/>
    <w:rsid w:val="00B12C21"/>
    <w:rsid w:val="00B1356A"/>
    <w:rsid w:val="00B244A1"/>
    <w:rsid w:val="00B25201"/>
    <w:rsid w:val="00B3077B"/>
    <w:rsid w:val="00B31DEC"/>
    <w:rsid w:val="00B37710"/>
    <w:rsid w:val="00B402AC"/>
    <w:rsid w:val="00B42E9F"/>
    <w:rsid w:val="00B448B6"/>
    <w:rsid w:val="00B54252"/>
    <w:rsid w:val="00B557B1"/>
    <w:rsid w:val="00B557F2"/>
    <w:rsid w:val="00B60224"/>
    <w:rsid w:val="00B72D23"/>
    <w:rsid w:val="00B80C37"/>
    <w:rsid w:val="00B82D29"/>
    <w:rsid w:val="00B83C4F"/>
    <w:rsid w:val="00B84D8F"/>
    <w:rsid w:val="00B86410"/>
    <w:rsid w:val="00B9126E"/>
    <w:rsid w:val="00B92EB7"/>
    <w:rsid w:val="00BA16BA"/>
    <w:rsid w:val="00BB0677"/>
    <w:rsid w:val="00BC17BE"/>
    <w:rsid w:val="00BC4646"/>
    <w:rsid w:val="00BC7182"/>
    <w:rsid w:val="00BD5D4B"/>
    <w:rsid w:val="00BD718D"/>
    <w:rsid w:val="00BE1B1D"/>
    <w:rsid w:val="00BE6083"/>
    <w:rsid w:val="00BF2140"/>
    <w:rsid w:val="00BF427B"/>
    <w:rsid w:val="00C00CCC"/>
    <w:rsid w:val="00C043D1"/>
    <w:rsid w:val="00C073BE"/>
    <w:rsid w:val="00C2051F"/>
    <w:rsid w:val="00C23B56"/>
    <w:rsid w:val="00C24487"/>
    <w:rsid w:val="00C3024A"/>
    <w:rsid w:val="00C325A1"/>
    <w:rsid w:val="00C348E7"/>
    <w:rsid w:val="00C363A0"/>
    <w:rsid w:val="00C36D16"/>
    <w:rsid w:val="00C375BB"/>
    <w:rsid w:val="00C42866"/>
    <w:rsid w:val="00C47B11"/>
    <w:rsid w:val="00C61ABA"/>
    <w:rsid w:val="00C63E7A"/>
    <w:rsid w:val="00C66019"/>
    <w:rsid w:val="00C6682A"/>
    <w:rsid w:val="00C9342D"/>
    <w:rsid w:val="00C940B0"/>
    <w:rsid w:val="00C9551D"/>
    <w:rsid w:val="00C95FE3"/>
    <w:rsid w:val="00CA17D9"/>
    <w:rsid w:val="00CA1927"/>
    <w:rsid w:val="00CA2FE2"/>
    <w:rsid w:val="00CA3186"/>
    <w:rsid w:val="00CA5776"/>
    <w:rsid w:val="00CB0A4D"/>
    <w:rsid w:val="00CB6841"/>
    <w:rsid w:val="00CB68AC"/>
    <w:rsid w:val="00CB70B6"/>
    <w:rsid w:val="00CC6CC0"/>
    <w:rsid w:val="00CD1A5C"/>
    <w:rsid w:val="00CE07E4"/>
    <w:rsid w:val="00CE1D37"/>
    <w:rsid w:val="00CF1EC6"/>
    <w:rsid w:val="00CF48B2"/>
    <w:rsid w:val="00CF4A19"/>
    <w:rsid w:val="00CF7CCC"/>
    <w:rsid w:val="00D00E7F"/>
    <w:rsid w:val="00D058D2"/>
    <w:rsid w:val="00D0710F"/>
    <w:rsid w:val="00D22498"/>
    <w:rsid w:val="00D233B3"/>
    <w:rsid w:val="00D23BB1"/>
    <w:rsid w:val="00D24DB5"/>
    <w:rsid w:val="00D25103"/>
    <w:rsid w:val="00D4298F"/>
    <w:rsid w:val="00D46BF9"/>
    <w:rsid w:val="00D50B69"/>
    <w:rsid w:val="00D53049"/>
    <w:rsid w:val="00D53C52"/>
    <w:rsid w:val="00D5457E"/>
    <w:rsid w:val="00D55DD5"/>
    <w:rsid w:val="00D671AC"/>
    <w:rsid w:val="00D71103"/>
    <w:rsid w:val="00D77051"/>
    <w:rsid w:val="00D772F1"/>
    <w:rsid w:val="00D77FA0"/>
    <w:rsid w:val="00D81BD8"/>
    <w:rsid w:val="00D84F9B"/>
    <w:rsid w:val="00D94DFB"/>
    <w:rsid w:val="00D979B2"/>
    <w:rsid w:val="00DA0852"/>
    <w:rsid w:val="00DA0C3D"/>
    <w:rsid w:val="00DA391E"/>
    <w:rsid w:val="00DA46EF"/>
    <w:rsid w:val="00DA5BBD"/>
    <w:rsid w:val="00DB126B"/>
    <w:rsid w:val="00DB31BD"/>
    <w:rsid w:val="00DB4A2F"/>
    <w:rsid w:val="00DB513A"/>
    <w:rsid w:val="00DB65FB"/>
    <w:rsid w:val="00DC4A1D"/>
    <w:rsid w:val="00DD2742"/>
    <w:rsid w:val="00DD4375"/>
    <w:rsid w:val="00DE7DF5"/>
    <w:rsid w:val="00E220BB"/>
    <w:rsid w:val="00E23A97"/>
    <w:rsid w:val="00E24AEB"/>
    <w:rsid w:val="00E35964"/>
    <w:rsid w:val="00E37EEE"/>
    <w:rsid w:val="00E41385"/>
    <w:rsid w:val="00E4202C"/>
    <w:rsid w:val="00E44F3C"/>
    <w:rsid w:val="00E4750D"/>
    <w:rsid w:val="00E6243E"/>
    <w:rsid w:val="00E635F4"/>
    <w:rsid w:val="00E63D90"/>
    <w:rsid w:val="00E67E42"/>
    <w:rsid w:val="00E7135E"/>
    <w:rsid w:val="00E71FC5"/>
    <w:rsid w:val="00E7423F"/>
    <w:rsid w:val="00E86BE3"/>
    <w:rsid w:val="00E92E08"/>
    <w:rsid w:val="00E9457E"/>
    <w:rsid w:val="00EA2FE1"/>
    <w:rsid w:val="00EB0C8F"/>
    <w:rsid w:val="00EB18F7"/>
    <w:rsid w:val="00EB44DE"/>
    <w:rsid w:val="00EC01DC"/>
    <w:rsid w:val="00EC2C37"/>
    <w:rsid w:val="00ED23A3"/>
    <w:rsid w:val="00ED4706"/>
    <w:rsid w:val="00EE320A"/>
    <w:rsid w:val="00EE3308"/>
    <w:rsid w:val="00F1485D"/>
    <w:rsid w:val="00F176EA"/>
    <w:rsid w:val="00F20DE7"/>
    <w:rsid w:val="00F21929"/>
    <w:rsid w:val="00F26CF6"/>
    <w:rsid w:val="00F2711D"/>
    <w:rsid w:val="00F37CDC"/>
    <w:rsid w:val="00F46996"/>
    <w:rsid w:val="00F53766"/>
    <w:rsid w:val="00F55082"/>
    <w:rsid w:val="00F556C6"/>
    <w:rsid w:val="00F71C17"/>
    <w:rsid w:val="00F7354D"/>
    <w:rsid w:val="00F75E2A"/>
    <w:rsid w:val="00F8110B"/>
    <w:rsid w:val="00F84834"/>
    <w:rsid w:val="00F875CF"/>
    <w:rsid w:val="00F93082"/>
    <w:rsid w:val="00FA3FF9"/>
    <w:rsid w:val="00FA653D"/>
    <w:rsid w:val="00FB51A1"/>
    <w:rsid w:val="00FC2EBC"/>
    <w:rsid w:val="00FC4B37"/>
    <w:rsid w:val="00FD0B58"/>
    <w:rsid w:val="00FD0EF1"/>
    <w:rsid w:val="00FE0C0F"/>
    <w:rsid w:val="00FE1CBB"/>
    <w:rsid w:val="00FE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33C9B"/>
  <w15:docId w15:val="{FE3B03BE-0D29-F04A-8D88-417687FA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48E7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99"/>
    <w:qFormat/>
    <w:rsid w:val="00C348E7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15264B"/>
    <w:pPr>
      <w:ind w:left="720"/>
      <w:contextualSpacing/>
    </w:pPr>
  </w:style>
  <w:style w:type="paragraph" w:customStyle="1" w:styleId="1">
    <w:name w:val="Знак1"/>
    <w:basedOn w:val="a"/>
    <w:uiPriority w:val="99"/>
    <w:rsid w:val="00EC2C3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sz w:val="20"/>
      <w:szCs w:val="20"/>
      <w:lang w:val="en-US"/>
    </w:rPr>
  </w:style>
  <w:style w:type="character" w:customStyle="1" w:styleId="dash041e0431044b0447043d044b0439char1">
    <w:name w:val="dash041e_0431_044b_0447_043d_044b_0439__char1"/>
    <w:uiPriority w:val="99"/>
    <w:rsid w:val="0092619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92619E"/>
  </w:style>
  <w:style w:type="paragraph" w:customStyle="1" w:styleId="-11">
    <w:name w:val="Цветной список - Акцент 11"/>
    <w:basedOn w:val="a"/>
    <w:uiPriority w:val="99"/>
    <w:rsid w:val="00D50B69"/>
    <w:pPr>
      <w:ind w:left="720"/>
      <w:contextualSpacing/>
    </w:pPr>
    <w:rPr>
      <w:rFonts w:eastAsia="Calibri"/>
    </w:rPr>
  </w:style>
  <w:style w:type="character" w:styleId="a5">
    <w:name w:val="annotation reference"/>
    <w:basedOn w:val="a0"/>
    <w:uiPriority w:val="99"/>
    <w:rsid w:val="00D50B69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D50B69"/>
  </w:style>
  <w:style w:type="character" w:customStyle="1" w:styleId="a7">
    <w:name w:val="Текст примечания Знак"/>
    <w:basedOn w:val="a0"/>
    <w:link w:val="a6"/>
    <w:uiPriority w:val="99"/>
    <w:locked/>
    <w:rsid w:val="00D50B69"/>
    <w:rPr>
      <w:rFonts w:eastAsia="Times New Roman"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D50B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D50B69"/>
    <w:rPr>
      <w:rFonts w:eastAsia="Times New Roman" w:cs="Times New Roman"/>
      <w:b/>
      <w:sz w:val="24"/>
    </w:rPr>
  </w:style>
  <w:style w:type="paragraph" w:styleId="aa">
    <w:name w:val="Balloon Text"/>
    <w:basedOn w:val="a"/>
    <w:link w:val="ab"/>
    <w:uiPriority w:val="99"/>
    <w:rsid w:val="00D50B69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50B69"/>
    <w:rPr>
      <w:rFonts w:ascii="Lucida Grande CY" w:hAnsi="Lucida Grande CY" w:cs="Times New Roman"/>
      <w:sz w:val="18"/>
    </w:rPr>
  </w:style>
  <w:style w:type="paragraph" w:styleId="ac">
    <w:name w:val="header"/>
    <w:basedOn w:val="a"/>
    <w:link w:val="ad"/>
    <w:uiPriority w:val="99"/>
    <w:rsid w:val="00C04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043D1"/>
    <w:rPr>
      <w:rFonts w:eastAsia="Times New Roman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C04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043D1"/>
    <w:rPr>
      <w:rFonts w:eastAsia="Times New Roman" w:cs="Times New Roman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rsid w:val="00B31DEC"/>
  </w:style>
  <w:style w:type="character" w:customStyle="1" w:styleId="af1">
    <w:name w:val="Текст концевой сноски Знак"/>
    <w:basedOn w:val="a0"/>
    <w:link w:val="af0"/>
    <w:uiPriority w:val="99"/>
    <w:locked/>
    <w:rsid w:val="00B31DEC"/>
    <w:rPr>
      <w:rFonts w:eastAsia="Times New Roman" w:cs="Times New Roman"/>
      <w:sz w:val="24"/>
      <w:szCs w:val="24"/>
    </w:rPr>
  </w:style>
  <w:style w:type="character" w:styleId="af2">
    <w:name w:val="endnote reference"/>
    <w:basedOn w:val="a0"/>
    <w:uiPriority w:val="99"/>
    <w:rsid w:val="00B31DEC"/>
    <w:rPr>
      <w:rFonts w:cs="Times New Roman"/>
      <w:vertAlign w:val="superscript"/>
    </w:rPr>
  </w:style>
  <w:style w:type="paragraph" w:styleId="af3">
    <w:name w:val="Revision"/>
    <w:hidden/>
    <w:uiPriority w:val="99"/>
    <w:rsid w:val="004500F5"/>
    <w:rPr>
      <w:rFonts w:eastAsia="Times New Roman"/>
      <w:lang w:eastAsia="en-US"/>
    </w:rPr>
  </w:style>
  <w:style w:type="character" w:styleId="af4">
    <w:name w:val="page number"/>
    <w:basedOn w:val="a0"/>
    <w:uiPriority w:val="99"/>
    <w:rsid w:val="004500F5"/>
    <w:rPr>
      <w:rFonts w:cs="Times New Roman"/>
    </w:rPr>
  </w:style>
  <w:style w:type="paragraph" w:styleId="af5">
    <w:name w:val="List Paragraph"/>
    <w:basedOn w:val="a"/>
    <w:uiPriority w:val="99"/>
    <w:qFormat/>
    <w:rsid w:val="00503646"/>
    <w:pPr>
      <w:ind w:left="720"/>
      <w:contextualSpacing/>
    </w:pPr>
  </w:style>
  <w:style w:type="paragraph" w:customStyle="1" w:styleId="FORMATTEXT">
    <w:name w:val=".FORMATTEXT"/>
    <w:rsid w:val="00B377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locked/>
    <w:rsid w:val="00FE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032FC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5B9AC8-DBB8-7347-B0CA-37D39FE2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РЕВИЗИОННОЙ КОМИССИИ</vt:lpstr>
    </vt:vector>
  </TitlesOfParts>
  <Company>Andersen Hotel Limited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РЕВИЗИОННОЙ КОМИССИИ</dc:title>
  <dc:creator>solovyeva</dc:creator>
  <cp:lastModifiedBy>Пользователь Microsoft Office</cp:lastModifiedBy>
  <cp:revision>10</cp:revision>
  <cp:lastPrinted>2020-04-23T08:12:00Z</cp:lastPrinted>
  <dcterms:created xsi:type="dcterms:W3CDTF">2023-02-16T17:16:00Z</dcterms:created>
  <dcterms:modified xsi:type="dcterms:W3CDTF">2023-02-16T19:19:00Z</dcterms:modified>
</cp:coreProperties>
</file>